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3B4B1" w14:textId="77777777" w:rsidR="00A726EB" w:rsidRPr="00945634" w:rsidRDefault="00A726EB" w:rsidP="00A726EB">
      <w:pPr>
        <w:pStyle w:val="Nzev"/>
        <w:rPr>
          <w:rFonts w:ascii="Arial" w:hAnsi="Arial" w:cs="Arial"/>
          <w:sz w:val="32"/>
          <w:szCs w:val="32"/>
        </w:rPr>
      </w:pPr>
      <w:r w:rsidRPr="00945634">
        <w:rPr>
          <w:rFonts w:ascii="Arial" w:hAnsi="Arial" w:cs="Arial"/>
          <w:caps/>
          <w:sz w:val="32"/>
          <w:szCs w:val="32"/>
        </w:rPr>
        <w:t>Rámcová</w:t>
      </w:r>
      <w:r w:rsidRPr="00945634">
        <w:rPr>
          <w:rFonts w:ascii="Arial" w:hAnsi="Arial" w:cs="Arial"/>
          <w:sz w:val="32"/>
          <w:szCs w:val="32"/>
        </w:rPr>
        <w:t xml:space="preserve"> </w:t>
      </w:r>
      <w:r w:rsidR="00E17571" w:rsidRPr="00945634">
        <w:rPr>
          <w:rFonts w:ascii="Arial" w:hAnsi="Arial" w:cs="Arial"/>
          <w:sz w:val="32"/>
          <w:szCs w:val="32"/>
        </w:rPr>
        <w:t>DOHODA</w:t>
      </w:r>
      <w:r w:rsidRPr="00945634">
        <w:rPr>
          <w:rFonts w:ascii="Arial" w:hAnsi="Arial" w:cs="Arial"/>
          <w:sz w:val="32"/>
          <w:szCs w:val="32"/>
        </w:rPr>
        <w:t xml:space="preserve"> O DÍLO</w:t>
      </w:r>
    </w:p>
    <w:p w14:paraId="3643B4B2" w14:textId="79D32E5F" w:rsidR="00A726EB" w:rsidRPr="00945634" w:rsidRDefault="00A726EB" w:rsidP="00A726EB">
      <w:pPr>
        <w:spacing w:before="0"/>
        <w:jc w:val="center"/>
        <w:rPr>
          <w:rFonts w:cs="Arial"/>
          <w:b/>
          <w:sz w:val="24"/>
          <w:szCs w:val="24"/>
        </w:rPr>
      </w:pPr>
      <w:r w:rsidRPr="00945634">
        <w:rPr>
          <w:rFonts w:cs="Arial"/>
          <w:b/>
          <w:spacing w:val="6"/>
          <w:sz w:val="24"/>
          <w:szCs w:val="24"/>
        </w:rPr>
        <w:t>„</w:t>
      </w:r>
      <w:r w:rsidR="00484A7A" w:rsidRPr="00945634">
        <w:rPr>
          <w:rFonts w:cs="Arial"/>
          <w:b/>
          <w:sz w:val="24"/>
          <w:szCs w:val="24"/>
        </w:rPr>
        <w:t>O</w:t>
      </w:r>
      <w:r w:rsidRPr="00945634">
        <w:rPr>
          <w:rFonts w:cs="Arial"/>
          <w:b/>
          <w:sz w:val="24"/>
          <w:szCs w:val="24"/>
        </w:rPr>
        <w:t xml:space="preserve">pravy </w:t>
      </w:r>
      <w:r w:rsidR="00484A7A" w:rsidRPr="00945634">
        <w:rPr>
          <w:rFonts w:cs="Arial"/>
          <w:b/>
          <w:sz w:val="24"/>
          <w:szCs w:val="24"/>
        </w:rPr>
        <w:t>vad produktovodu“</w:t>
      </w:r>
    </w:p>
    <w:p w14:paraId="3643B4B3" w14:textId="5B084C6D" w:rsidR="00A726EB" w:rsidRPr="00945634" w:rsidRDefault="00A726EB" w:rsidP="00A726EB">
      <w:pPr>
        <w:spacing w:before="0"/>
        <w:rPr>
          <w:rFonts w:cs="Arial"/>
          <w:b/>
          <w:spacing w:val="6"/>
          <w:sz w:val="28"/>
          <w:szCs w:val="28"/>
        </w:rPr>
      </w:pPr>
      <w:r w:rsidRPr="00945634">
        <w:rPr>
          <w:rFonts w:cs="Arial"/>
          <w:b/>
          <w:spacing w:val="6"/>
          <w:sz w:val="28"/>
          <w:szCs w:val="28"/>
        </w:rPr>
        <w:t>_________________________________________________________</w:t>
      </w:r>
    </w:p>
    <w:p w14:paraId="3643B4B4" w14:textId="77777777" w:rsidR="00A726EB" w:rsidRPr="00E96706" w:rsidRDefault="00A726EB" w:rsidP="00A726EB">
      <w:pPr>
        <w:spacing w:before="0"/>
        <w:rPr>
          <w:rFonts w:cs="Arial"/>
          <w:b/>
          <w:spacing w:val="6"/>
        </w:rPr>
      </w:pPr>
    </w:p>
    <w:p w14:paraId="3643B4B5"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3643B4B6" w14:textId="77777777" w:rsidR="00A726EB" w:rsidRPr="00E96706" w:rsidRDefault="00A726EB" w:rsidP="00A726EB">
      <w:pPr>
        <w:spacing w:before="0"/>
        <w:rPr>
          <w:rFonts w:cs="Arial"/>
        </w:rPr>
      </w:pPr>
    </w:p>
    <w:p w14:paraId="3643B4B7"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14:paraId="3643B4B8" w14:textId="77777777" w:rsidR="00A726EB" w:rsidRPr="00E96706" w:rsidRDefault="00A726EB" w:rsidP="00A726EB">
      <w:pPr>
        <w:spacing w:before="0"/>
        <w:jc w:val="both"/>
        <w:rPr>
          <w:rFonts w:cs="Arial"/>
        </w:rPr>
      </w:pPr>
    </w:p>
    <w:p w14:paraId="3643B4B9"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3643B4BA" w14:textId="77777777" w:rsidR="001930EC" w:rsidRPr="00E96706" w:rsidRDefault="001930EC" w:rsidP="001930EC">
      <w:pPr>
        <w:spacing w:before="0"/>
        <w:rPr>
          <w:rFonts w:cs="Arial"/>
        </w:rPr>
      </w:pPr>
      <w:r w:rsidRPr="00E96706">
        <w:rPr>
          <w:rFonts w:cs="Arial"/>
          <w:b/>
        </w:rPr>
        <w:t>spisová značka:</w:t>
      </w:r>
      <w:r w:rsidRPr="00E96706">
        <w:rPr>
          <w:rFonts w:cs="Arial"/>
        </w:rPr>
        <w:tab/>
        <w:t>B 2341, Obchodní rejstřík Městského soudu v Praze</w:t>
      </w:r>
      <w:r w:rsidRPr="00E96706">
        <w:rPr>
          <w:rFonts w:cs="Arial"/>
        </w:rPr>
        <w:tab/>
      </w:r>
    </w:p>
    <w:p w14:paraId="3643B4BB"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3643B4BC"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3643B4BD"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3643B4BE"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3643B4BF"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3643B4C0"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3643B4C1" w14:textId="77777777" w:rsidR="001930EC" w:rsidRPr="00E96706" w:rsidRDefault="001930EC" w:rsidP="001930EC">
      <w:pPr>
        <w:spacing w:before="0"/>
        <w:ind w:left="2160"/>
        <w:jc w:val="both"/>
        <w:rPr>
          <w:rFonts w:cs="Arial"/>
        </w:rPr>
      </w:pPr>
    </w:p>
    <w:p w14:paraId="3643B4C2"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bjednatele v rámci uzavřené</w:t>
      </w:r>
      <w:r w:rsidR="00624E4E">
        <w:rPr>
          <w:rFonts w:cs="Arial"/>
          <w:b/>
        </w:rPr>
        <w:t xml:space="preserve"> rámcové dohody</w:t>
      </w:r>
      <w:r w:rsidRPr="00E96706">
        <w:rPr>
          <w:rFonts w:cs="Arial"/>
          <w:b/>
        </w:rPr>
        <w:t xml:space="preserve">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14:paraId="3A1B0C04" w14:textId="71068FFE" w:rsidR="00822421" w:rsidRDefault="00A726EB" w:rsidP="00484A7A">
      <w:pPr>
        <w:spacing w:before="0"/>
        <w:jc w:val="both"/>
        <w:rPr>
          <w:rFonts w:cs="Arial"/>
        </w:rPr>
      </w:pPr>
      <w:r w:rsidRPr="00E96706">
        <w:rPr>
          <w:rFonts w:cs="Arial"/>
        </w:rPr>
        <w:t>a</w:t>
      </w:r>
      <w:r w:rsidR="001A35C0" w:rsidRPr="00E96706">
        <w:rPr>
          <w:rFonts w:cs="Arial"/>
        </w:rPr>
        <w:t>/ smluvních</w:t>
      </w:r>
      <w:r w:rsidR="00624E4E">
        <w:rPr>
          <w:rFonts w:cs="Arial"/>
        </w:rPr>
        <w:t xml:space="preserve"> (vyjma změn čí zániku rámcové dohody a dílčích smluv)</w:t>
      </w:r>
      <w:r w:rsidR="00822421">
        <w:rPr>
          <w:rFonts w:cs="Arial"/>
        </w:rPr>
        <w:t>:</w:t>
      </w:r>
      <w:r w:rsidR="00484A7A">
        <w:rPr>
          <w:rFonts w:cs="Arial"/>
        </w:rPr>
        <w:t xml:space="preserve"> </w:t>
      </w:r>
      <w:r w:rsidR="00822421" w:rsidRPr="00822421">
        <w:rPr>
          <w:rFonts w:cs="Arial"/>
        </w:rPr>
        <w:t>Luboš Měšťák, 602 288 286; Josef Paul, 602 651 850</w:t>
      </w:r>
    </w:p>
    <w:p w14:paraId="3643B4C3" w14:textId="05FECC67" w:rsidR="00484A7A" w:rsidRPr="00E96706" w:rsidRDefault="00822421" w:rsidP="00484A7A">
      <w:pPr>
        <w:spacing w:before="0"/>
        <w:jc w:val="both"/>
        <w:rPr>
          <w:rFonts w:cs="Arial"/>
        </w:rPr>
      </w:pPr>
      <w:r>
        <w:rPr>
          <w:rFonts w:cs="Arial"/>
        </w:rPr>
        <w:t xml:space="preserve">b/ </w:t>
      </w:r>
      <w:r w:rsidR="00484A7A">
        <w:rPr>
          <w:rFonts w:cs="Arial"/>
        </w:rPr>
        <w:t xml:space="preserve">technických </w:t>
      </w:r>
      <w:r w:rsidR="001A35C0" w:rsidRPr="00E96706">
        <w:rPr>
          <w:rFonts w:cs="Arial"/>
        </w:rPr>
        <w:t>a realizace díla:</w:t>
      </w:r>
      <w:r w:rsidR="001A35C0" w:rsidRPr="00E96706">
        <w:rPr>
          <w:rFonts w:cs="Arial"/>
        </w:rPr>
        <w:tab/>
      </w:r>
      <w:bookmarkStart w:id="0" w:name="_Hlk125704123"/>
      <w:r w:rsidR="00484A7A">
        <w:rPr>
          <w:rFonts w:cs="Arial"/>
        </w:rPr>
        <w:t>Luboš Mě</w:t>
      </w:r>
      <w:r w:rsidR="00E00CC4">
        <w:rPr>
          <w:rFonts w:cs="Arial"/>
        </w:rPr>
        <w:t>šť</w:t>
      </w:r>
      <w:r w:rsidR="00484A7A">
        <w:rPr>
          <w:rFonts w:cs="Arial"/>
        </w:rPr>
        <w:t>ák, 602 288 286; Josef Paul, 602 651 850</w:t>
      </w:r>
      <w:bookmarkEnd w:id="0"/>
    </w:p>
    <w:p w14:paraId="3643B4C4" w14:textId="77777777" w:rsidR="001930EC" w:rsidRPr="00E96706" w:rsidRDefault="001930EC" w:rsidP="00A726EB">
      <w:pPr>
        <w:spacing w:before="0"/>
        <w:ind w:left="3600" w:hanging="3600"/>
        <w:jc w:val="both"/>
        <w:rPr>
          <w:rFonts w:cs="Arial"/>
        </w:rPr>
      </w:pPr>
    </w:p>
    <w:p w14:paraId="3643B4C5"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14:paraId="3643B4C6" w14:textId="77777777" w:rsidR="00A726EB" w:rsidRPr="00E96706" w:rsidRDefault="00A726EB" w:rsidP="00A726EB">
      <w:pPr>
        <w:spacing w:before="0"/>
        <w:jc w:val="both"/>
        <w:rPr>
          <w:rFonts w:cs="Arial"/>
        </w:rPr>
      </w:pPr>
    </w:p>
    <w:p w14:paraId="3643B4C7"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3643B4C8" w14:textId="77777777" w:rsidR="00A726EB" w:rsidRPr="00E96706" w:rsidRDefault="00A726EB" w:rsidP="00A726EB">
      <w:pPr>
        <w:spacing w:before="0"/>
        <w:jc w:val="both"/>
        <w:rPr>
          <w:rFonts w:cs="Arial"/>
        </w:rPr>
      </w:pPr>
    </w:p>
    <w:p w14:paraId="3643B4C9" w14:textId="77777777" w:rsidR="001930EC" w:rsidRPr="00E96706" w:rsidRDefault="001930EC" w:rsidP="001930EC">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E96706">
        <w:rPr>
          <w:rFonts w:cs="Arial"/>
          <w:b/>
          <w14:shadow w14:blurRad="50800" w14:dist="38100" w14:dir="2700000" w14:sx="100000" w14:sy="100000" w14:kx="0" w14:ky="0" w14:algn="tl">
            <w14:srgbClr w14:val="000000">
              <w14:alpha w14:val="60000"/>
            </w14:srgbClr>
          </w14:shadow>
        </w:rPr>
        <w:tab/>
      </w:r>
      <w:r w:rsidR="00BA7A70">
        <w:rPr>
          <w:rFonts w:cs="Arial"/>
          <w:b/>
          <w14:shadow w14:blurRad="50800" w14:dist="38100" w14:dir="2700000" w14:sx="100000" w14:sy="100000" w14:kx="0" w14:ky="0" w14:algn="tl">
            <w14:srgbClr w14:val="000000">
              <w14:alpha w14:val="60000"/>
            </w14:srgbClr>
          </w14:shadow>
        </w:rPr>
        <w:tab/>
      </w:r>
      <w:r w:rsidR="00BA7A70" w:rsidRPr="00CE6218">
        <w:rPr>
          <w:b/>
          <w:color w:val="000000"/>
          <w:highlight w:val="yellow"/>
        </w:rPr>
        <w:t>[bude doplněno]</w:t>
      </w:r>
    </w:p>
    <w:p w14:paraId="3643B4CA" w14:textId="77777777" w:rsidR="001930EC" w:rsidRPr="00E96706" w:rsidRDefault="001930EC" w:rsidP="001930EC">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r w:rsidR="00BA7A70">
        <w:rPr>
          <w:rFonts w:cs="Arial"/>
          <w:b/>
        </w:rPr>
        <w:tab/>
      </w:r>
      <w:r w:rsidR="00BA7A70" w:rsidRPr="00CE6218">
        <w:rPr>
          <w:b/>
          <w:color w:val="000000"/>
          <w:highlight w:val="yellow"/>
        </w:rPr>
        <w:t>[bude doplněno]</w:t>
      </w:r>
    </w:p>
    <w:p w14:paraId="3643B4CB" w14:textId="77777777" w:rsidR="001930EC" w:rsidRPr="00E96706" w:rsidRDefault="001930EC" w:rsidP="001930EC">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r w:rsidR="00BA7A70" w:rsidRPr="00CE6218">
        <w:rPr>
          <w:b/>
          <w:color w:val="000000"/>
          <w:highlight w:val="yellow"/>
        </w:rPr>
        <w:t>[bude doplněno]</w:t>
      </w:r>
    </w:p>
    <w:p w14:paraId="3643B4CC" w14:textId="77777777" w:rsidR="001930EC" w:rsidRPr="00E96706" w:rsidRDefault="001930EC" w:rsidP="001930EC">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r w:rsidR="00BA7A70">
        <w:rPr>
          <w:rFonts w:cs="Arial"/>
        </w:rPr>
        <w:tab/>
      </w:r>
      <w:r w:rsidR="00BA7A70" w:rsidRPr="00CE6218">
        <w:rPr>
          <w:b/>
          <w:color w:val="000000"/>
          <w:highlight w:val="yellow"/>
        </w:rPr>
        <w:t>[bude doplněno]</w:t>
      </w:r>
    </w:p>
    <w:p w14:paraId="3643B4CD" w14:textId="77777777" w:rsidR="001930EC" w:rsidRPr="00E96706" w:rsidRDefault="001930EC" w:rsidP="001930EC">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r w:rsidR="00BA7A70">
        <w:rPr>
          <w:rFonts w:cs="Arial"/>
        </w:rPr>
        <w:tab/>
      </w:r>
      <w:r w:rsidR="00BA7A70" w:rsidRPr="00CE6218">
        <w:rPr>
          <w:b/>
          <w:color w:val="000000"/>
          <w:highlight w:val="yellow"/>
        </w:rPr>
        <w:t>[bude doplněno]</w:t>
      </w:r>
      <w:r w:rsidR="00BA7A70">
        <w:rPr>
          <w:b/>
          <w:color w:val="000000"/>
        </w:rPr>
        <w:tab/>
      </w:r>
    </w:p>
    <w:p w14:paraId="3643B4CE" w14:textId="77777777" w:rsidR="001930EC" w:rsidRPr="00E96706" w:rsidRDefault="001930EC" w:rsidP="001930EC">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r w:rsidR="00BA7A70">
        <w:rPr>
          <w:rFonts w:cs="Arial"/>
          <w:b/>
        </w:rPr>
        <w:tab/>
      </w:r>
      <w:r w:rsidR="00BA7A70" w:rsidRPr="00CE6218">
        <w:rPr>
          <w:b/>
          <w:color w:val="000000"/>
          <w:highlight w:val="yellow"/>
        </w:rPr>
        <w:t>[bude doplněno]</w:t>
      </w:r>
    </w:p>
    <w:p w14:paraId="3643B4CF" w14:textId="77777777" w:rsidR="001930EC" w:rsidRPr="00E96706" w:rsidRDefault="001930EC" w:rsidP="001930EC">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r w:rsidR="00BA7A70">
        <w:rPr>
          <w:rFonts w:cs="Arial"/>
          <w:b/>
        </w:rPr>
        <w:tab/>
      </w:r>
      <w:r w:rsidR="00BA7A70" w:rsidRPr="00CE6218">
        <w:rPr>
          <w:b/>
          <w:color w:val="000000"/>
          <w:highlight w:val="yellow"/>
        </w:rPr>
        <w:t>[bude doplněno]</w:t>
      </w:r>
    </w:p>
    <w:p w14:paraId="3643B4D0" w14:textId="77777777" w:rsidR="00A726EB" w:rsidRPr="00E96706" w:rsidRDefault="001930EC" w:rsidP="001930EC">
      <w:pPr>
        <w:spacing w:before="0"/>
        <w:rPr>
          <w:rFonts w:cs="Arial"/>
          <w:b/>
        </w:rPr>
      </w:pPr>
      <w:r w:rsidRPr="00E96706">
        <w:rPr>
          <w:rFonts w:cs="Arial"/>
          <w:b/>
          <w:highlight w:val="yellow"/>
        </w:rPr>
        <w:t>Zastoupen:</w:t>
      </w:r>
      <w:r w:rsidR="00A726EB" w:rsidRPr="00E96706">
        <w:rPr>
          <w:rFonts w:cs="Arial"/>
          <w:b/>
        </w:rPr>
        <w:tab/>
      </w:r>
      <w:r w:rsidR="00BA7A70">
        <w:rPr>
          <w:rFonts w:cs="Arial"/>
          <w:b/>
        </w:rPr>
        <w:tab/>
      </w:r>
      <w:r w:rsidR="00BA7A70">
        <w:rPr>
          <w:rFonts w:cs="Arial"/>
          <w:b/>
        </w:rPr>
        <w:tab/>
      </w:r>
      <w:r w:rsidR="00BA7A70" w:rsidRPr="00CE6218">
        <w:rPr>
          <w:b/>
          <w:color w:val="000000"/>
          <w:highlight w:val="yellow"/>
        </w:rPr>
        <w:t>[bude doplněno]</w:t>
      </w:r>
    </w:p>
    <w:p w14:paraId="3643B4D1" w14:textId="77777777" w:rsidR="00A726EB" w:rsidRPr="00E96706" w:rsidRDefault="00A726EB" w:rsidP="00A726EB">
      <w:pPr>
        <w:tabs>
          <w:tab w:val="left" w:pos="2016"/>
        </w:tabs>
        <w:spacing w:before="0"/>
        <w:rPr>
          <w:rFonts w:cs="Arial"/>
          <w:bCs/>
          <w:iCs/>
        </w:rPr>
      </w:pPr>
      <w:r w:rsidRPr="00E96706">
        <w:rPr>
          <w:rFonts w:cs="Arial"/>
          <w:b/>
        </w:rPr>
        <w:tab/>
      </w:r>
      <w:r w:rsidRPr="00E96706">
        <w:rPr>
          <w:rFonts w:cs="Arial"/>
          <w:b/>
        </w:rPr>
        <w:tab/>
      </w:r>
    </w:p>
    <w:p w14:paraId="3643B4D2"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w:t>
      </w:r>
      <w:r w:rsidR="00624E4E">
        <w:rPr>
          <w:rFonts w:cs="Arial"/>
          <w:b/>
        </w:rPr>
        <w:t>rámcové dohody</w:t>
      </w:r>
      <w:r w:rsidR="00624E4E" w:rsidRPr="00E96706">
        <w:rPr>
          <w:rFonts w:cs="Arial"/>
          <w:b/>
        </w:rPr>
        <w:t xml:space="preserve"> </w:t>
      </w:r>
      <w:r w:rsidRPr="00E96706">
        <w:rPr>
          <w:rFonts w:cs="Arial"/>
          <w:b/>
        </w:rPr>
        <w:t xml:space="preserve">a </w:t>
      </w:r>
      <w:r w:rsidR="007F3FA7" w:rsidRPr="00E96706">
        <w:rPr>
          <w:rFonts w:cs="Arial"/>
          <w:b/>
        </w:rPr>
        <w:t xml:space="preserve">dílčích </w:t>
      </w:r>
      <w:r w:rsidRPr="00E96706">
        <w:rPr>
          <w:rFonts w:cs="Arial"/>
          <w:b/>
        </w:rPr>
        <w:t>smluv ve věcech:</w:t>
      </w:r>
    </w:p>
    <w:p w14:paraId="3643B4D3" w14:textId="77777777" w:rsidR="001930EC" w:rsidRPr="00E96706" w:rsidRDefault="001930EC" w:rsidP="001930EC">
      <w:pPr>
        <w:snapToGrid w:val="0"/>
        <w:spacing w:before="0"/>
        <w:rPr>
          <w:rFonts w:cs="Arial"/>
          <w:spacing w:val="6"/>
        </w:rPr>
      </w:pPr>
      <w:r w:rsidRPr="00E96706">
        <w:rPr>
          <w:rFonts w:cs="Arial"/>
          <w:spacing w:val="6"/>
        </w:rPr>
        <w:t xml:space="preserve">a/ </w:t>
      </w:r>
      <w:r w:rsidRPr="00E96706">
        <w:rPr>
          <w:rFonts w:cs="Arial"/>
          <w:spacing w:val="6"/>
          <w:highlight w:val="yellow"/>
        </w:rPr>
        <w:t>smluvních:</w:t>
      </w:r>
      <w:r w:rsidRPr="00E96706">
        <w:rPr>
          <w:rFonts w:cs="Arial"/>
          <w:spacing w:val="6"/>
        </w:rPr>
        <w:tab/>
      </w:r>
      <w:r w:rsidRPr="00E96706">
        <w:rPr>
          <w:rFonts w:cs="Arial"/>
          <w:spacing w:val="6"/>
        </w:rPr>
        <w:tab/>
      </w:r>
      <w:r w:rsidRPr="00E96706">
        <w:rPr>
          <w:rFonts w:cs="Arial"/>
          <w:spacing w:val="6"/>
        </w:rPr>
        <w:tab/>
      </w:r>
      <w:r w:rsidRPr="00E96706">
        <w:rPr>
          <w:rFonts w:cs="Arial"/>
          <w:spacing w:val="6"/>
        </w:rPr>
        <w:tab/>
      </w:r>
    </w:p>
    <w:p w14:paraId="3643B4D4" w14:textId="77777777" w:rsidR="00A726EB" w:rsidRPr="00E96706" w:rsidRDefault="001930EC" w:rsidP="001930EC">
      <w:pPr>
        <w:pStyle w:val="Zkladntext"/>
        <w:snapToGrid w:val="0"/>
        <w:spacing w:before="0"/>
        <w:rPr>
          <w:rFonts w:cs="Arial"/>
          <w:sz w:val="20"/>
        </w:rPr>
      </w:pPr>
      <w:r w:rsidRPr="00E96706">
        <w:rPr>
          <w:rFonts w:cs="Arial"/>
          <w:sz w:val="20"/>
        </w:rPr>
        <w:t xml:space="preserve">b/ </w:t>
      </w:r>
      <w:r w:rsidRPr="00E96706">
        <w:rPr>
          <w:rFonts w:cs="Arial"/>
          <w:sz w:val="20"/>
          <w:highlight w:val="yellow"/>
        </w:rPr>
        <w:t>technických a realizace díla:</w:t>
      </w:r>
      <w:r w:rsidRPr="00E96706">
        <w:rPr>
          <w:rFonts w:cs="Arial"/>
          <w:sz w:val="20"/>
        </w:rPr>
        <w:t xml:space="preserve">            </w:t>
      </w:r>
      <w:r w:rsidR="00A726EB" w:rsidRPr="00E96706">
        <w:rPr>
          <w:rFonts w:cs="Arial"/>
          <w:sz w:val="20"/>
        </w:rPr>
        <w:t xml:space="preserve">              </w:t>
      </w:r>
      <w:r w:rsidR="00A726EB" w:rsidRPr="00E96706">
        <w:rPr>
          <w:rFonts w:cs="Arial"/>
          <w:sz w:val="20"/>
        </w:rPr>
        <w:tab/>
      </w:r>
      <w:r w:rsidR="00A726EB" w:rsidRPr="00E96706">
        <w:rPr>
          <w:rFonts w:cs="Arial"/>
          <w:sz w:val="20"/>
        </w:rPr>
        <w:tab/>
      </w:r>
    </w:p>
    <w:p w14:paraId="3643B4D5" w14:textId="77777777" w:rsidR="001930EC" w:rsidRPr="00E96706" w:rsidRDefault="001930EC" w:rsidP="001930EC">
      <w:pPr>
        <w:spacing w:before="0"/>
        <w:ind w:left="2160"/>
        <w:rPr>
          <w:rFonts w:cs="Arial"/>
        </w:rPr>
      </w:pPr>
    </w:p>
    <w:p w14:paraId="3643B4D6" w14:textId="77777777"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14:paraId="3643B4D7" w14:textId="77777777" w:rsidR="00A726EB" w:rsidRPr="00E96706" w:rsidRDefault="00A726EB" w:rsidP="00A726EB">
      <w:pPr>
        <w:pStyle w:val="Zkladntext"/>
        <w:snapToGrid w:val="0"/>
        <w:spacing w:before="0"/>
        <w:rPr>
          <w:rFonts w:cs="Arial"/>
          <w:sz w:val="20"/>
        </w:rPr>
      </w:pPr>
      <w:r w:rsidRPr="00E96706">
        <w:rPr>
          <w:rFonts w:cs="Arial"/>
          <w:sz w:val="20"/>
        </w:rPr>
        <w:tab/>
      </w:r>
    </w:p>
    <w:p w14:paraId="3643B4D8" w14:textId="7797AC0D" w:rsidR="006439F5" w:rsidRPr="00E96706" w:rsidRDefault="006439F5" w:rsidP="00484A7A">
      <w:pPr>
        <w:spacing w:before="0"/>
        <w:ind w:left="0" w:firstLine="0"/>
        <w:jc w:val="both"/>
        <w:rPr>
          <w:rFonts w:cs="Arial"/>
        </w:rPr>
      </w:pPr>
      <w:r w:rsidRPr="007D1D88">
        <w:rPr>
          <w:rFonts w:cs="Arial"/>
        </w:rPr>
        <w:t>Objednatel a Zhotovitel (společně též „</w:t>
      </w:r>
      <w:r w:rsidRPr="007D1D88">
        <w:rPr>
          <w:rFonts w:cs="Arial"/>
          <w:b/>
        </w:rPr>
        <w:t>Smluvní strany</w:t>
      </w:r>
      <w:r w:rsidRPr="007D1D88">
        <w:rPr>
          <w:rFonts w:cs="Arial"/>
        </w:rPr>
        <w:t xml:space="preserve">“) níže uvedeného dne, měsíce a roku uzavírají na základě výběrového řízení č. </w:t>
      </w:r>
      <w:r w:rsidR="002C55E2">
        <w:rPr>
          <w:rFonts w:cs="Arial"/>
        </w:rPr>
        <w:t>351/22</w:t>
      </w:r>
      <w:r w:rsidRPr="007D1D88">
        <w:rPr>
          <w:rFonts w:cs="Arial"/>
        </w:rPr>
        <w:t xml:space="preserve">/OCN tuto rámcovou </w:t>
      </w:r>
      <w:r w:rsidR="001930EC" w:rsidRPr="007D1D88">
        <w:rPr>
          <w:rFonts w:cs="Arial"/>
        </w:rPr>
        <w:t>dohodu</w:t>
      </w:r>
      <w:r w:rsidRPr="007D1D88">
        <w:rPr>
          <w:rFonts w:cs="Arial"/>
        </w:rPr>
        <w:t xml:space="preserve"> o dílo s názvem „</w:t>
      </w:r>
      <w:r w:rsidR="00484A7A" w:rsidRPr="007D1D88">
        <w:rPr>
          <w:rFonts w:cs="Arial"/>
        </w:rPr>
        <w:t>O</w:t>
      </w:r>
      <w:r w:rsidRPr="007D1D88">
        <w:rPr>
          <w:rFonts w:cs="Arial"/>
        </w:rPr>
        <w:t xml:space="preserve">pravy </w:t>
      </w:r>
      <w:r w:rsidR="00484A7A" w:rsidRPr="007D1D88">
        <w:rPr>
          <w:rFonts w:cs="Arial"/>
        </w:rPr>
        <w:t>vad produktovodu</w:t>
      </w:r>
      <w:r w:rsidRPr="007D1D88">
        <w:rPr>
          <w:rFonts w:cs="Arial"/>
        </w:rPr>
        <w:t>“ (dále jen</w:t>
      </w:r>
      <w:r w:rsidR="001930EC" w:rsidRPr="007D1D88">
        <w:rPr>
          <w:rFonts w:cs="Arial"/>
        </w:rPr>
        <w:t xml:space="preserve"> též jen</w:t>
      </w:r>
      <w:r w:rsidRPr="007D1D88">
        <w:rPr>
          <w:rFonts w:cs="Arial"/>
        </w:rPr>
        <w:t xml:space="preserve"> „</w:t>
      </w:r>
      <w:r w:rsidR="00D337ED" w:rsidRPr="007D1D88">
        <w:rPr>
          <w:rFonts w:cs="Arial"/>
          <w:b/>
        </w:rPr>
        <w:t>Smlouva</w:t>
      </w:r>
      <w:r w:rsidR="001930EC" w:rsidRPr="007D1D88">
        <w:rPr>
          <w:rFonts w:cs="Arial"/>
          <w:b/>
        </w:rPr>
        <w:t xml:space="preserve"> </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14:paraId="3643B4D9" w14:textId="77777777" w:rsidR="00E96706" w:rsidRDefault="00E96706" w:rsidP="00BF5AE8">
      <w:pPr>
        <w:jc w:val="center"/>
        <w:rPr>
          <w:rFonts w:cs="Arial"/>
          <w:b/>
          <w:sz w:val="22"/>
          <w:szCs w:val="22"/>
        </w:rPr>
      </w:pPr>
    </w:p>
    <w:p w14:paraId="3643B4DA" w14:textId="77777777" w:rsidR="00E96706" w:rsidRDefault="00E96706" w:rsidP="00CF52CD">
      <w:pPr>
        <w:jc w:val="center"/>
        <w:rPr>
          <w:rFonts w:cs="Arial"/>
          <w:b/>
          <w:sz w:val="22"/>
          <w:szCs w:val="22"/>
        </w:rPr>
      </w:pPr>
      <w:r>
        <w:rPr>
          <w:rFonts w:cs="Arial"/>
          <w:b/>
          <w:sz w:val="22"/>
          <w:szCs w:val="22"/>
        </w:rPr>
        <w:t>I.</w:t>
      </w:r>
    </w:p>
    <w:p w14:paraId="3643B4DB"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3643B4DC" w14:textId="77777777" w:rsidR="003E78A3" w:rsidRPr="00E96706" w:rsidRDefault="003E78A3" w:rsidP="00E85A5A">
      <w:pPr>
        <w:pStyle w:val="01-ODST-2"/>
        <w:numPr>
          <w:ilvl w:val="1"/>
          <w:numId w:val="16"/>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 a zákona č</w:t>
      </w:r>
      <w:r w:rsidR="00E17571" w:rsidRPr="00E96706">
        <w:rPr>
          <w:rFonts w:cs="Arial"/>
        </w:rPr>
        <w:t>íslo</w:t>
      </w:r>
      <w:r w:rsidRPr="00E96706">
        <w:rPr>
          <w:rFonts w:cs="Arial"/>
        </w:rPr>
        <w:t xml:space="preserve"> 134/2016 Sb., o zadávání veřejných zakázek, ve znění účinném ke dni zahájení zadávacího řízení.</w:t>
      </w:r>
    </w:p>
    <w:p w14:paraId="3643B4DD" w14:textId="64BB2C06" w:rsidR="003E78A3" w:rsidRPr="002B187E" w:rsidRDefault="003E78A3" w:rsidP="00E85A5A">
      <w:pPr>
        <w:pStyle w:val="01-ODST-2"/>
        <w:numPr>
          <w:ilvl w:val="1"/>
          <w:numId w:val="16"/>
        </w:numPr>
        <w:ind w:left="567"/>
        <w:rPr>
          <w:rFonts w:cs="Arial"/>
        </w:rPr>
      </w:pPr>
      <w:r w:rsidRPr="002B187E">
        <w:rPr>
          <w:rFonts w:cs="Arial"/>
        </w:rPr>
        <w:lastRenderedPageBreak/>
        <w:t xml:space="preserve">Tato Smlouva je výsledkem zadávacího řízení č. </w:t>
      </w:r>
      <w:r w:rsidR="0078725B" w:rsidRPr="002B187E">
        <w:rPr>
          <w:rFonts w:cs="Arial"/>
        </w:rPr>
        <w:t>3</w:t>
      </w:r>
      <w:r w:rsidR="00552D78" w:rsidRPr="002B187E">
        <w:rPr>
          <w:rFonts w:cs="Arial"/>
        </w:rPr>
        <w:t>51/22/O</w:t>
      </w:r>
      <w:r w:rsidRPr="002B187E">
        <w:rPr>
          <w:rFonts w:cs="Arial"/>
        </w:rPr>
        <w:t>CN „</w:t>
      </w:r>
      <w:r w:rsidR="00484A7A" w:rsidRPr="002B187E">
        <w:rPr>
          <w:rFonts w:cs="Arial"/>
        </w:rPr>
        <w:t>O</w:t>
      </w:r>
      <w:r w:rsidR="00E17571" w:rsidRPr="002B187E">
        <w:rPr>
          <w:rFonts w:cs="Arial"/>
        </w:rPr>
        <w:t xml:space="preserve">pravy </w:t>
      </w:r>
      <w:r w:rsidR="00484A7A" w:rsidRPr="002B187E">
        <w:rPr>
          <w:rFonts w:cs="Arial"/>
        </w:rPr>
        <w:t>vad produktovodu</w:t>
      </w:r>
      <w:r w:rsidRPr="002B187E">
        <w:rPr>
          <w:rFonts w:cs="Arial"/>
        </w:rPr>
        <w:t>“ zadávané podle zákona č. 134/2016 Sb., o zadávání veřejných zakázek, ve znění účinném ke dni zahájení zadávacího řízení.</w:t>
      </w:r>
    </w:p>
    <w:p w14:paraId="3643B4DE" w14:textId="3D6903B1" w:rsidR="003E78A3" w:rsidRPr="002B187E" w:rsidRDefault="003E78A3" w:rsidP="00E85A5A">
      <w:pPr>
        <w:pStyle w:val="01-ODST-2"/>
        <w:numPr>
          <w:ilvl w:val="1"/>
          <w:numId w:val="16"/>
        </w:numPr>
        <w:ind w:left="567"/>
        <w:rPr>
          <w:rFonts w:cs="Arial"/>
        </w:rPr>
      </w:pPr>
      <w:r w:rsidRPr="002B187E">
        <w:rPr>
          <w:rFonts w:cs="Arial"/>
        </w:rPr>
        <w:t xml:space="preserve">Předmětem této Smlouvy je úprava podmínek při provádění dílčích zakázek na </w:t>
      </w:r>
      <w:r w:rsidR="00E17571" w:rsidRPr="002B187E">
        <w:rPr>
          <w:rFonts w:cs="Arial"/>
        </w:rPr>
        <w:t>stavební práce</w:t>
      </w:r>
      <w:r w:rsidRPr="002B187E">
        <w:rPr>
          <w:rFonts w:cs="Arial"/>
        </w:rPr>
        <w:t xml:space="preserve"> spočívající v provádění </w:t>
      </w:r>
      <w:r w:rsidR="00484A7A" w:rsidRPr="002B187E">
        <w:rPr>
          <w:rFonts w:cs="Arial"/>
        </w:rPr>
        <w:t>o</w:t>
      </w:r>
      <w:r w:rsidR="002F15A2" w:rsidRPr="002B187E">
        <w:rPr>
          <w:rFonts w:cs="Arial"/>
        </w:rPr>
        <w:t xml:space="preserve">prav </w:t>
      </w:r>
      <w:r w:rsidR="00484A7A" w:rsidRPr="002B187E">
        <w:rPr>
          <w:rFonts w:cs="Arial"/>
        </w:rPr>
        <w:t>vad produktovodu DN 1</w:t>
      </w:r>
      <w:r w:rsidR="00AB7922" w:rsidRPr="002B187E">
        <w:rPr>
          <w:rFonts w:cs="Arial"/>
        </w:rPr>
        <w:t>00</w:t>
      </w:r>
      <w:r w:rsidR="00484A7A" w:rsidRPr="002B187E">
        <w:rPr>
          <w:rFonts w:cs="Arial"/>
        </w:rPr>
        <w:t xml:space="preserve"> – DN 300, PN </w:t>
      </w:r>
      <w:r w:rsidR="00AB7922" w:rsidRPr="002B187E">
        <w:rPr>
          <w:rFonts w:cs="Arial"/>
        </w:rPr>
        <w:t>40/</w:t>
      </w:r>
      <w:r w:rsidR="00484A7A" w:rsidRPr="002B187E">
        <w:rPr>
          <w:rFonts w:cs="Arial"/>
        </w:rPr>
        <w:t>63</w:t>
      </w:r>
      <w:r w:rsidR="00BA7A70" w:rsidRPr="002B187E">
        <w:rPr>
          <w:rFonts w:cs="Arial"/>
        </w:rPr>
        <w:t xml:space="preserve"> a technologického vybavení tras, zejména</w:t>
      </w:r>
      <w:r w:rsidR="00484A7A" w:rsidRPr="002B187E">
        <w:rPr>
          <w:rFonts w:cs="Arial"/>
        </w:rPr>
        <w:t xml:space="preserve"> </w:t>
      </w:r>
      <w:r w:rsidR="00BA7A70" w:rsidRPr="002B187E">
        <w:rPr>
          <w:rFonts w:cs="Arial"/>
        </w:rPr>
        <w:t>armaturních šach</w:t>
      </w:r>
      <w:r w:rsidR="00893F18" w:rsidRPr="002B187E">
        <w:rPr>
          <w:rFonts w:cs="Arial"/>
        </w:rPr>
        <w:t>e</w:t>
      </w:r>
      <w:r w:rsidR="00BA7A70" w:rsidRPr="002B187E">
        <w:rPr>
          <w:rFonts w:cs="Arial"/>
        </w:rPr>
        <w:t>t a oplocení</w:t>
      </w:r>
      <w:r w:rsidR="007D068B" w:rsidRPr="002B187E">
        <w:rPr>
          <w:rFonts w:cs="Arial"/>
        </w:rPr>
        <w:t>, opravy vrt</w:t>
      </w:r>
      <w:r w:rsidR="00484F71" w:rsidRPr="002B187E">
        <w:rPr>
          <w:rFonts w:cs="Arial"/>
        </w:rPr>
        <w:t>ů, drobné práce na koncových zařízení</w:t>
      </w:r>
      <w:r w:rsidR="00893F18" w:rsidRPr="002B187E">
        <w:rPr>
          <w:rFonts w:cs="Arial"/>
        </w:rPr>
        <w:t xml:space="preserve"> skladů </w:t>
      </w:r>
      <w:r w:rsidR="002F15A2" w:rsidRPr="002B187E">
        <w:rPr>
          <w:rFonts w:cs="Arial"/>
        </w:rPr>
        <w:t>(dále též „</w:t>
      </w:r>
      <w:r w:rsidR="00484A7A" w:rsidRPr="002B187E">
        <w:rPr>
          <w:rFonts w:cs="Arial"/>
          <w:b/>
        </w:rPr>
        <w:t>opravy vad</w:t>
      </w:r>
      <w:r w:rsidR="002F15A2" w:rsidRPr="002B187E">
        <w:rPr>
          <w:rFonts w:cs="Arial"/>
        </w:rPr>
        <w:t xml:space="preserve">“) </w:t>
      </w:r>
      <w:r w:rsidRPr="002B187E">
        <w:rPr>
          <w:rFonts w:cs="Arial"/>
        </w:rPr>
        <w:t>zadávan</w:t>
      </w:r>
      <w:r w:rsidR="002F15A2" w:rsidRPr="002B187E">
        <w:rPr>
          <w:rFonts w:cs="Arial"/>
        </w:rPr>
        <w:t>ých</w:t>
      </w:r>
      <w:r w:rsidRPr="002B187E">
        <w:rPr>
          <w:rFonts w:cs="Arial"/>
        </w:rPr>
        <w:t xml:space="preserve"> Objednatelem v souladu a na základě této Smlouvy po dobu její účinnosti, a úprava vzájemných vztahů, práv a povinností Smluvních stran.</w:t>
      </w:r>
    </w:p>
    <w:p w14:paraId="3643B4DF" w14:textId="77777777" w:rsidR="003E78A3" w:rsidRPr="002B187E" w:rsidRDefault="003E78A3" w:rsidP="00E85A5A">
      <w:pPr>
        <w:pStyle w:val="01-ODST-2"/>
        <w:numPr>
          <w:ilvl w:val="1"/>
          <w:numId w:val="16"/>
        </w:numPr>
        <w:ind w:left="567"/>
        <w:rPr>
          <w:rFonts w:cs="Arial"/>
        </w:rPr>
      </w:pPr>
      <w:r w:rsidRPr="002B187E">
        <w:rPr>
          <w:rFonts w:cs="Arial"/>
        </w:rPr>
        <w:t>Účelem této Smlouvy je potřeba Objednatele</w:t>
      </w:r>
      <w:r w:rsidR="002F15A2" w:rsidRPr="002B187E">
        <w:rPr>
          <w:rFonts w:cs="Arial"/>
        </w:rPr>
        <w:t xml:space="preserve">, jakožto správce sítí technické infrastruktury, technologií a jakožto vlastníka </w:t>
      </w:r>
      <w:r w:rsidR="00484A7A" w:rsidRPr="002B187E">
        <w:rPr>
          <w:rFonts w:cs="Arial"/>
        </w:rPr>
        <w:t xml:space="preserve">produktovodní sítě </w:t>
      </w:r>
      <w:r w:rsidR="002F15A2" w:rsidRPr="002B187E">
        <w:rPr>
          <w:rFonts w:cs="Arial"/>
        </w:rPr>
        <w:t xml:space="preserve">nacházející se na celém území České republiky </w:t>
      </w:r>
      <w:r w:rsidR="005B4F58" w:rsidRPr="002B187E">
        <w:rPr>
          <w:rFonts w:cs="Arial"/>
        </w:rPr>
        <w:t xml:space="preserve">a </w:t>
      </w:r>
      <w:r w:rsidR="002F15A2" w:rsidRPr="002B187E">
        <w:rPr>
          <w:rFonts w:cs="Arial"/>
        </w:rPr>
        <w:t>ve skladech pohonných hmot Objednatele pro účely správy a údržby dotčeného majetku Objednatele s péčí řádného hospodáře a v souladu s podmínkami kladenými platnou legislativou českého právního řádu, mít zajištěn</w:t>
      </w:r>
      <w:r w:rsidR="007343B9" w:rsidRPr="002B187E">
        <w:rPr>
          <w:rFonts w:cs="Arial"/>
        </w:rPr>
        <w:t>é</w:t>
      </w:r>
      <w:r w:rsidR="002F15A2" w:rsidRPr="002B187E">
        <w:rPr>
          <w:rFonts w:cs="Arial"/>
        </w:rPr>
        <w:t xml:space="preserve"> </w:t>
      </w:r>
      <w:r w:rsidR="007343B9" w:rsidRPr="002B187E">
        <w:rPr>
          <w:rFonts w:cs="Arial"/>
        </w:rPr>
        <w:t>práce</w:t>
      </w:r>
      <w:r w:rsidR="002F15A2" w:rsidRPr="002B187E">
        <w:rPr>
          <w:rFonts w:cs="Arial"/>
        </w:rPr>
        <w:t xml:space="preserve"> odborně způsobilé osoby, jež je oprávněna pro potřeby Objednatele provádět opravy</w:t>
      </w:r>
      <w:r w:rsidR="005B4F58" w:rsidRPr="002B187E">
        <w:rPr>
          <w:rFonts w:cs="Arial"/>
        </w:rPr>
        <w:t xml:space="preserve"> </w:t>
      </w:r>
      <w:r w:rsidR="00BA7A70" w:rsidRPr="002B187E">
        <w:rPr>
          <w:rFonts w:cs="Arial"/>
        </w:rPr>
        <w:t>vad</w:t>
      </w:r>
      <w:r w:rsidR="002F15A2" w:rsidRPr="002B187E">
        <w:rPr>
          <w:rFonts w:cs="Arial"/>
        </w:rPr>
        <w:t xml:space="preserve">. </w:t>
      </w:r>
    </w:p>
    <w:p w14:paraId="3643B4E0" w14:textId="09AD26BF" w:rsidR="003E78A3" w:rsidRPr="002B187E" w:rsidRDefault="003E78A3" w:rsidP="00E85A5A">
      <w:pPr>
        <w:pStyle w:val="01-ODST-2"/>
        <w:numPr>
          <w:ilvl w:val="1"/>
          <w:numId w:val="16"/>
        </w:numPr>
        <w:ind w:left="567"/>
        <w:rPr>
          <w:rFonts w:cs="Arial"/>
        </w:rPr>
      </w:pPr>
      <w:r w:rsidRPr="002B187E">
        <w:rPr>
          <w:rFonts w:cs="Arial"/>
        </w:rPr>
        <w:t>Zhotovitel prohlašuje, že je oprávněn uzavřít tuto Smlouvu</w:t>
      </w:r>
      <w:r w:rsidR="00DD21C5" w:rsidRPr="00AF30DA">
        <w:rPr>
          <w:rFonts w:cs="Arial"/>
        </w:rPr>
        <w:t xml:space="preserve"> a plnit závazky z ní plynoucí</w:t>
      </w:r>
      <w:r w:rsidRPr="002B187E">
        <w:rPr>
          <w:rFonts w:cs="Arial"/>
        </w:rPr>
        <w:t xml:space="preserve">, jakož i </w:t>
      </w:r>
      <w:r w:rsidR="00DD21C5" w:rsidRPr="002B187E">
        <w:rPr>
          <w:rFonts w:cs="Arial"/>
        </w:rPr>
        <w:t xml:space="preserve">povinnosti vyplývající z </w:t>
      </w:r>
      <w:r w:rsidRPr="002B187E">
        <w:rPr>
          <w:rFonts w:cs="Arial"/>
        </w:rPr>
        <w:t>dílčí</w:t>
      </w:r>
      <w:r w:rsidR="00DD21C5" w:rsidRPr="002B187E">
        <w:rPr>
          <w:rFonts w:cs="Arial"/>
        </w:rPr>
        <w:t>ch</w:t>
      </w:r>
      <w:r w:rsidRPr="002B187E">
        <w:rPr>
          <w:rFonts w:cs="Arial"/>
        </w:rPr>
        <w:t xml:space="preserve"> smluv </w:t>
      </w:r>
      <w:r w:rsidR="00DD21C5" w:rsidRPr="002B187E">
        <w:rPr>
          <w:rFonts w:cs="Arial"/>
        </w:rPr>
        <w:t>uzavřených mezi Objednatelem a Zhotovitelem</w:t>
      </w:r>
    </w:p>
    <w:p w14:paraId="3643B4E1" w14:textId="77777777" w:rsidR="003E78A3" w:rsidRPr="007D1D88" w:rsidRDefault="003E78A3" w:rsidP="00E85A5A">
      <w:pPr>
        <w:pStyle w:val="01-ODST-2"/>
        <w:numPr>
          <w:ilvl w:val="1"/>
          <w:numId w:val="16"/>
        </w:numPr>
        <w:ind w:left="567"/>
        <w:rPr>
          <w:rFonts w:cs="Arial"/>
        </w:rPr>
      </w:pPr>
      <w:r w:rsidRPr="002B187E">
        <w:rPr>
          <w:rFonts w:cs="Arial"/>
        </w:rPr>
        <w:t xml:space="preserve">Zhotovitel prohlašuje, že má veškerá oprávnění a technické a personální vybavení potřebné </w:t>
      </w:r>
      <w:r w:rsidRPr="007D1D88">
        <w:rPr>
          <w:rFonts w:cs="Arial"/>
        </w:rPr>
        <w:t xml:space="preserve">k řádnému plnění této Smlouvy, resp. k plnění dílčích smluv uzavřených na základě a v souladu s touto Smlouvou. </w:t>
      </w:r>
    </w:p>
    <w:p w14:paraId="3643B4E4" w14:textId="77777777" w:rsidR="00A726EB" w:rsidRPr="007D1D88" w:rsidRDefault="00A726EB" w:rsidP="00CF52CD">
      <w:pPr>
        <w:spacing w:before="360"/>
        <w:jc w:val="center"/>
        <w:rPr>
          <w:rFonts w:cs="Arial"/>
          <w:b/>
          <w:sz w:val="22"/>
          <w:szCs w:val="22"/>
        </w:rPr>
      </w:pPr>
      <w:r w:rsidRPr="007D1D88">
        <w:rPr>
          <w:rFonts w:cs="Arial"/>
          <w:b/>
          <w:sz w:val="22"/>
          <w:szCs w:val="22"/>
        </w:rPr>
        <w:t>II.</w:t>
      </w:r>
    </w:p>
    <w:p w14:paraId="3643B4E5" w14:textId="295F99E5" w:rsidR="00A726EB" w:rsidRPr="002B187E" w:rsidRDefault="00A726EB" w:rsidP="00E96706">
      <w:pPr>
        <w:pStyle w:val="Nadpis4"/>
        <w:spacing w:before="0"/>
        <w:rPr>
          <w:rFonts w:ascii="Arial" w:hAnsi="Arial" w:cs="Arial"/>
        </w:rPr>
      </w:pPr>
      <w:r w:rsidRPr="002B187E">
        <w:rPr>
          <w:rFonts w:ascii="Arial" w:hAnsi="Arial" w:cs="Arial"/>
        </w:rPr>
        <w:t>Předmět smlouvy</w:t>
      </w:r>
      <w:r w:rsidR="00793C78" w:rsidRPr="002B187E">
        <w:rPr>
          <w:rFonts w:ascii="Arial" w:hAnsi="Arial" w:cs="Arial"/>
        </w:rPr>
        <w:t xml:space="preserve">, </w:t>
      </w:r>
      <w:r w:rsidR="00793C78" w:rsidRPr="00942B6C">
        <w:rPr>
          <w:rFonts w:ascii="Arial" w:hAnsi="Arial" w:cs="Arial"/>
        </w:rPr>
        <w:t>dílčí smlouvy</w:t>
      </w:r>
    </w:p>
    <w:p w14:paraId="3643B4E6" w14:textId="77777777" w:rsidR="00A726EB" w:rsidRPr="007D1D88" w:rsidRDefault="00A726EB" w:rsidP="003F5957">
      <w:pPr>
        <w:numPr>
          <w:ilvl w:val="0"/>
          <w:numId w:val="2"/>
        </w:numPr>
        <w:ind w:left="567" w:hanging="567"/>
        <w:jc w:val="both"/>
        <w:rPr>
          <w:rFonts w:cs="Arial"/>
          <w:spacing w:val="0"/>
        </w:rPr>
      </w:pPr>
      <w:r w:rsidRPr="002B187E">
        <w:rPr>
          <w:rFonts w:cs="Arial"/>
          <w:spacing w:val="0"/>
        </w:rPr>
        <w:t xml:space="preserve">Předmětem této </w:t>
      </w:r>
      <w:r w:rsidR="00421DFA" w:rsidRPr="002B187E">
        <w:rPr>
          <w:rFonts w:cs="Arial"/>
          <w:spacing w:val="0"/>
        </w:rPr>
        <w:t>S</w:t>
      </w:r>
      <w:r w:rsidRPr="002B187E">
        <w:rPr>
          <w:rFonts w:cs="Arial"/>
          <w:spacing w:val="0"/>
        </w:rPr>
        <w:t xml:space="preserve">mlouvy je úprava podmínek plnění týkajících se </w:t>
      </w:r>
      <w:r w:rsidRPr="007D1D88">
        <w:rPr>
          <w:rFonts w:cs="Arial"/>
          <w:spacing w:val="0"/>
        </w:rPr>
        <w:t xml:space="preserve">jednotlivých dílčích zakázek na stavební práce spočívajících </w:t>
      </w:r>
      <w:r w:rsidR="009A0B01" w:rsidRPr="007D1D88">
        <w:rPr>
          <w:rFonts w:cs="Arial"/>
          <w:spacing w:val="0"/>
        </w:rPr>
        <w:t xml:space="preserve">v provedení </w:t>
      </w:r>
      <w:r w:rsidRPr="007D1D88">
        <w:rPr>
          <w:rFonts w:cs="Arial"/>
          <w:spacing w:val="0"/>
        </w:rPr>
        <w:t>oprav</w:t>
      </w:r>
      <w:r w:rsidR="00BE1A0E" w:rsidRPr="007D1D88">
        <w:rPr>
          <w:rFonts w:cs="Arial"/>
          <w:spacing w:val="0"/>
        </w:rPr>
        <w:t xml:space="preserve"> </w:t>
      </w:r>
      <w:r w:rsidR="00BA7A70" w:rsidRPr="007D1D88">
        <w:rPr>
          <w:rFonts w:cs="Arial"/>
          <w:spacing w:val="0"/>
        </w:rPr>
        <w:t>vad</w:t>
      </w:r>
      <w:r w:rsidRPr="007D1D88">
        <w:rPr>
          <w:rFonts w:cs="Arial"/>
          <w:spacing w:val="0"/>
        </w:rPr>
        <w:t xml:space="preserve"> zadávaných na základě této </w:t>
      </w:r>
      <w:r w:rsidR="009A0B01" w:rsidRPr="007D1D88">
        <w:rPr>
          <w:rFonts w:cs="Arial"/>
          <w:spacing w:val="0"/>
        </w:rPr>
        <w:t>S</w:t>
      </w:r>
      <w:r w:rsidRPr="007D1D88">
        <w:rPr>
          <w:rFonts w:cs="Arial"/>
          <w:spacing w:val="0"/>
        </w:rPr>
        <w:t>mlouvy po dobu její účinnost</w:t>
      </w:r>
      <w:r w:rsidR="00BA7A70" w:rsidRPr="007D1D88">
        <w:rPr>
          <w:rFonts w:cs="Arial"/>
          <w:spacing w:val="0"/>
        </w:rPr>
        <w:t>i</w:t>
      </w:r>
      <w:r w:rsidRPr="007D1D88">
        <w:rPr>
          <w:rFonts w:cs="Arial"/>
          <w:spacing w:val="0"/>
        </w:rPr>
        <w:t xml:space="preserve">, a úprava vzájemných práv a povinností mezi </w:t>
      </w:r>
      <w:r w:rsidR="009A0B01" w:rsidRPr="007D1D88">
        <w:rPr>
          <w:rFonts w:cs="Arial"/>
          <w:spacing w:val="0"/>
        </w:rPr>
        <w:t>O</w:t>
      </w:r>
      <w:r w:rsidRPr="007D1D88">
        <w:rPr>
          <w:rFonts w:cs="Arial"/>
          <w:spacing w:val="0"/>
        </w:rPr>
        <w:t xml:space="preserve">bjednatelem a </w:t>
      </w:r>
      <w:r w:rsidR="009A0B01" w:rsidRPr="007D1D88">
        <w:rPr>
          <w:rFonts w:cs="Arial"/>
          <w:spacing w:val="0"/>
        </w:rPr>
        <w:t>Z</w:t>
      </w:r>
      <w:r w:rsidRPr="007D1D88">
        <w:rPr>
          <w:rFonts w:cs="Arial"/>
          <w:spacing w:val="0"/>
        </w:rPr>
        <w:t>hotovitelem.</w:t>
      </w:r>
    </w:p>
    <w:p w14:paraId="3643B4E7" w14:textId="77777777" w:rsidR="009A0B01" w:rsidRPr="007D1D88" w:rsidRDefault="009A0B01" w:rsidP="003F5957">
      <w:pPr>
        <w:numPr>
          <w:ilvl w:val="0"/>
          <w:numId w:val="2"/>
        </w:numPr>
        <w:ind w:left="567" w:hanging="567"/>
        <w:jc w:val="both"/>
        <w:rPr>
          <w:rFonts w:cs="Arial"/>
          <w:spacing w:val="0"/>
        </w:rPr>
      </w:pPr>
      <w:r w:rsidRPr="007D1D88">
        <w:rPr>
          <w:rFonts w:cs="Arial"/>
          <w:spacing w:val="0"/>
        </w:rPr>
        <w:t>Zhotovitel se na základě této Smlouvy zavazuje, že na základě a podle této Smlouvy a v souladu s dílčí smlouvou bude provádět pro Objednatele konkrétní Dílo.</w:t>
      </w:r>
    </w:p>
    <w:p w14:paraId="3643B4E8" w14:textId="77777777" w:rsidR="009A0B01" w:rsidRPr="00942B6C" w:rsidRDefault="00A726EB" w:rsidP="003F5957">
      <w:pPr>
        <w:numPr>
          <w:ilvl w:val="0"/>
          <w:numId w:val="2"/>
        </w:numPr>
        <w:ind w:left="567" w:hanging="567"/>
        <w:jc w:val="both"/>
        <w:rPr>
          <w:rFonts w:cs="Arial"/>
          <w:spacing w:val="0"/>
        </w:rPr>
      </w:pPr>
      <w:r w:rsidRPr="007D1D88">
        <w:rPr>
          <w:rFonts w:cs="Arial"/>
          <w:spacing w:val="0"/>
        </w:rPr>
        <w:t xml:space="preserve">Zhotovitel souhlasí s tím, že jednotlivé dílčí zakázky </w:t>
      </w:r>
      <w:r w:rsidR="009A0B01" w:rsidRPr="007D1D88">
        <w:rPr>
          <w:rFonts w:cs="Arial"/>
          <w:spacing w:val="0"/>
        </w:rPr>
        <w:t xml:space="preserve">na základě této Smlouvy </w:t>
      </w:r>
      <w:r w:rsidRPr="007D1D88">
        <w:rPr>
          <w:rFonts w:cs="Arial"/>
          <w:spacing w:val="0"/>
        </w:rPr>
        <w:t xml:space="preserve">budou </w:t>
      </w:r>
      <w:r w:rsidR="009A0B01" w:rsidRPr="007D1D88">
        <w:rPr>
          <w:rFonts w:cs="Arial"/>
          <w:spacing w:val="0"/>
        </w:rPr>
        <w:t>O</w:t>
      </w:r>
      <w:r w:rsidRPr="007D1D88">
        <w:rPr>
          <w:rFonts w:cs="Arial"/>
          <w:spacing w:val="0"/>
        </w:rPr>
        <w:t xml:space="preserve">bjednatelem </w:t>
      </w:r>
      <w:r w:rsidR="009A0B01" w:rsidRPr="007D1D88">
        <w:rPr>
          <w:rFonts w:cs="Arial"/>
          <w:spacing w:val="0"/>
        </w:rPr>
        <w:t>Z</w:t>
      </w:r>
      <w:r w:rsidRPr="007D1D88">
        <w:rPr>
          <w:rFonts w:cs="Arial"/>
          <w:spacing w:val="0"/>
        </w:rPr>
        <w:t xml:space="preserve">hotoviteli zadávány </w:t>
      </w:r>
      <w:r w:rsidR="009A0B01" w:rsidRPr="007D1D88">
        <w:rPr>
          <w:rFonts w:cs="Arial"/>
          <w:spacing w:val="0"/>
        </w:rPr>
        <w:t xml:space="preserve">ve smyslu </w:t>
      </w:r>
      <w:r w:rsidRPr="007D1D88">
        <w:rPr>
          <w:rFonts w:cs="Arial"/>
          <w:spacing w:val="0"/>
        </w:rPr>
        <w:t>postup</w:t>
      </w:r>
      <w:r w:rsidR="009A0B01" w:rsidRPr="007D1D88">
        <w:rPr>
          <w:rFonts w:cs="Arial"/>
          <w:spacing w:val="0"/>
        </w:rPr>
        <w:t>u</w:t>
      </w:r>
      <w:r w:rsidRPr="007D1D88">
        <w:rPr>
          <w:rFonts w:cs="Arial"/>
          <w:spacing w:val="0"/>
        </w:rPr>
        <w:t xml:space="preserve"> podle § </w:t>
      </w:r>
      <w:r w:rsidR="00421DFA" w:rsidRPr="007D1D88">
        <w:rPr>
          <w:rFonts w:cs="Arial"/>
          <w:spacing w:val="0"/>
        </w:rPr>
        <w:t>131</w:t>
      </w:r>
      <w:r w:rsidRPr="007D1D88">
        <w:rPr>
          <w:rFonts w:cs="Arial"/>
          <w:spacing w:val="0"/>
        </w:rPr>
        <w:t xml:space="preserve"> </w:t>
      </w:r>
      <w:r w:rsidR="009A0B01" w:rsidRPr="007D1D88">
        <w:rPr>
          <w:rFonts w:cs="Arial"/>
          <w:spacing w:val="0"/>
        </w:rPr>
        <w:t>zákona</w:t>
      </w:r>
      <w:r w:rsidR="00BA7A70" w:rsidRPr="007D1D88">
        <w:rPr>
          <w:rFonts w:cs="Arial"/>
          <w:spacing w:val="0"/>
        </w:rPr>
        <w:t xml:space="preserve"> č. 134/2016 Sb., o zadávání veřejných zakázek, v platném znění (dále též je „</w:t>
      </w:r>
      <w:r w:rsidR="00BA7A70" w:rsidRPr="007D1D88">
        <w:rPr>
          <w:rFonts w:cs="Arial"/>
          <w:b/>
          <w:spacing w:val="0"/>
        </w:rPr>
        <w:t>zákon o veřejných zakázkách</w:t>
      </w:r>
      <w:r w:rsidR="00BA7A70" w:rsidRPr="007D1D88">
        <w:rPr>
          <w:rFonts w:cs="Arial"/>
          <w:spacing w:val="0"/>
        </w:rPr>
        <w:t>“)</w:t>
      </w:r>
      <w:r w:rsidR="009A0B01" w:rsidRPr="007D1D88">
        <w:rPr>
          <w:rFonts w:cs="Arial"/>
          <w:spacing w:val="0"/>
        </w:rPr>
        <w:t>, na základě kterého byla mezi Smluvními stranami uzavřena tato Smlouva tj. dílčí smlouva o dílo</w:t>
      </w:r>
      <w:r w:rsidRPr="007D1D88">
        <w:rPr>
          <w:rFonts w:cs="Arial"/>
          <w:spacing w:val="0"/>
        </w:rPr>
        <w:t xml:space="preserve"> na plnění předmětu dílčí</w:t>
      </w:r>
      <w:r w:rsidR="00951994" w:rsidRPr="007D1D88">
        <w:rPr>
          <w:rFonts w:cs="Arial"/>
          <w:spacing w:val="0"/>
        </w:rPr>
        <w:t xml:space="preserve"> </w:t>
      </w:r>
      <w:r w:rsidRPr="007D1D88">
        <w:rPr>
          <w:rFonts w:cs="Arial"/>
          <w:spacing w:val="0"/>
        </w:rPr>
        <w:t>zakázk</w:t>
      </w:r>
      <w:r w:rsidR="009A0B01" w:rsidRPr="007D1D88">
        <w:rPr>
          <w:rFonts w:cs="Arial"/>
          <w:spacing w:val="0"/>
        </w:rPr>
        <w:t xml:space="preserve">y (dále též </w:t>
      </w:r>
      <w:r w:rsidR="009A0B01" w:rsidRPr="00942B6C">
        <w:rPr>
          <w:rFonts w:cs="Arial"/>
          <w:spacing w:val="0"/>
        </w:rPr>
        <w:t>jen „</w:t>
      </w:r>
      <w:r w:rsidR="009A0B01" w:rsidRPr="00942B6C">
        <w:rPr>
          <w:rFonts w:cs="Arial"/>
          <w:b/>
          <w:spacing w:val="0"/>
        </w:rPr>
        <w:t>dílčí smlouva</w:t>
      </w:r>
      <w:r w:rsidR="009A0B01" w:rsidRPr="00942B6C">
        <w:rPr>
          <w:rFonts w:cs="Arial"/>
          <w:spacing w:val="0"/>
        </w:rPr>
        <w:t>“)</w:t>
      </w:r>
      <w:r w:rsidRPr="00942B6C">
        <w:rPr>
          <w:rFonts w:cs="Arial"/>
          <w:spacing w:val="0"/>
        </w:rPr>
        <w:t xml:space="preserve"> bud</w:t>
      </w:r>
      <w:r w:rsidR="009A0B01" w:rsidRPr="00942B6C">
        <w:rPr>
          <w:rFonts w:cs="Arial"/>
          <w:spacing w:val="0"/>
        </w:rPr>
        <w:t>e vždy uzavřena</w:t>
      </w:r>
      <w:r w:rsidRPr="00942B6C">
        <w:rPr>
          <w:rFonts w:cs="Arial"/>
          <w:spacing w:val="0"/>
        </w:rPr>
        <w:t xml:space="preserve"> na základě písemné výzvy </w:t>
      </w:r>
      <w:r w:rsidR="009A0B01" w:rsidRPr="00942B6C">
        <w:rPr>
          <w:rFonts w:cs="Arial"/>
          <w:spacing w:val="0"/>
        </w:rPr>
        <w:t>O</w:t>
      </w:r>
      <w:r w:rsidRPr="00942B6C">
        <w:rPr>
          <w:rFonts w:cs="Arial"/>
          <w:spacing w:val="0"/>
        </w:rPr>
        <w:t>bjednatele k poskytnutí plnění</w:t>
      </w:r>
      <w:r w:rsidR="009A0B01" w:rsidRPr="00942B6C">
        <w:rPr>
          <w:rFonts w:cs="Arial"/>
          <w:spacing w:val="0"/>
        </w:rPr>
        <w:t xml:space="preserve"> (dále též jen „</w:t>
      </w:r>
      <w:r w:rsidR="009A0B01" w:rsidRPr="00942B6C">
        <w:rPr>
          <w:rFonts w:cs="Arial"/>
          <w:b/>
          <w:spacing w:val="0"/>
        </w:rPr>
        <w:t>objednávka</w:t>
      </w:r>
      <w:r w:rsidR="009A0B01" w:rsidRPr="00942B6C">
        <w:rPr>
          <w:rFonts w:cs="Arial"/>
          <w:spacing w:val="0"/>
        </w:rPr>
        <w:t>“) a písemného potvrzení objednávky Zhotovitelem.</w:t>
      </w:r>
    </w:p>
    <w:p w14:paraId="3643B4E9" w14:textId="5A05357F" w:rsidR="00721A45" w:rsidRPr="00942B6C" w:rsidRDefault="00721A45" w:rsidP="00B748EE">
      <w:pPr>
        <w:numPr>
          <w:ilvl w:val="1"/>
          <w:numId w:val="2"/>
        </w:numPr>
        <w:jc w:val="both"/>
        <w:rPr>
          <w:rFonts w:cs="Arial"/>
          <w:spacing w:val="0"/>
        </w:rPr>
      </w:pPr>
      <w:r w:rsidRPr="00942B6C">
        <w:rPr>
          <w:rFonts w:cs="Arial"/>
          <w:spacing w:val="0"/>
        </w:rPr>
        <w:t xml:space="preserve">Zhotovitel se zavazuje bez zbytečného odkladu písemně potvrdit objednávku Objednatele, </w:t>
      </w:r>
      <w:r w:rsidRPr="00942B6C">
        <w:t>a zároveň doručí Objednateli oceněný výkaz výměr Díla</w:t>
      </w:r>
      <w:r w:rsidR="00BB25D8">
        <w:t xml:space="preserve">, technologický postup, analýzu rizik </w:t>
      </w:r>
      <w:r w:rsidRPr="00942B6C">
        <w:t>a časový harmonogram plnění</w:t>
      </w:r>
      <w:r w:rsidRPr="00942B6C">
        <w:rPr>
          <w:rFonts w:cs="Arial"/>
          <w:spacing w:val="0"/>
        </w:rPr>
        <w:t xml:space="preserve"> Díla odpovídající objednávce.</w:t>
      </w:r>
    </w:p>
    <w:p w14:paraId="3643B4EA" w14:textId="77777777" w:rsidR="00721A45" w:rsidRPr="007D1D88" w:rsidRDefault="00721A45" w:rsidP="00B748EE">
      <w:pPr>
        <w:numPr>
          <w:ilvl w:val="1"/>
          <w:numId w:val="2"/>
        </w:numPr>
        <w:jc w:val="both"/>
        <w:rPr>
          <w:rFonts w:cs="Arial"/>
          <w:spacing w:val="0"/>
        </w:rPr>
      </w:pPr>
      <w:r w:rsidRPr="00942B6C">
        <w:rPr>
          <w:rFonts w:cs="Arial"/>
          <w:spacing w:val="0"/>
        </w:rPr>
        <w:t xml:space="preserve">Smluvní strany konstatují, že v případě, kdy Zhotovitel potvrdí objednávku Objednatele s </w:t>
      </w:r>
      <w:r w:rsidRPr="007D1D88">
        <w:rPr>
          <w:rFonts w:cs="Arial"/>
          <w:spacing w:val="0"/>
        </w:rPr>
        <w:t>dodatkem nebo odchylkou proti požadavkům Objednatele, nezakládá takové potvrzení objednávky Zhotovitelem povinnost Objednatele takovou odchylku či dodatek akceptovat a dílčí smlouva mezi Smluvními stranami uzavřena není.</w:t>
      </w:r>
    </w:p>
    <w:p w14:paraId="3643B4EB" w14:textId="77777777" w:rsidR="00721A45" w:rsidRPr="00E96706" w:rsidRDefault="00721A45" w:rsidP="003F5957">
      <w:pPr>
        <w:numPr>
          <w:ilvl w:val="0"/>
          <w:numId w:val="2"/>
        </w:numPr>
        <w:ind w:left="567" w:hanging="567"/>
        <w:jc w:val="both"/>
        <w:rPr>
          <w:rFonts w:cs="Arial"/>
          <w:spacing w:val="0"/>
        </w:rPr>
      </w:pPr>
      <w:r w:rsidRPr="00E96706">
        <w:rPr>
          <w:rFonts w:cs="Arial"/>
          <w:spacing w:val="0"/>
        </w:rPr>
        <w:t>Objednávka bude Objednatelem Zhotoviteli zasílána:</w:t>
      </w:r>
    </w:p>
    <w:p w14:paraId="3643B4EC" w14:textId="6096D2EB" w:rsidR="00721A45" w:rsidRPr="00BE1A0E" w:rsidRDefault="00721A45">
      <w:pPr>
        <w:pStyle w:val="05-ODST-3"/>
        <w:numPr>
          <w:ilvl w:val="2"/>
          <w:numId w:val="26"/>
        </w:numPr>
        <w:ind w:hanging="436"/>
        <w:rPr>
          <w:highlight w:val="yellow"/>
        </w:rPr>
      </w:pPr>
      <w:r w:rsidRPr="00E96706">
        <w:t xml:space="preserve">e-mailem Objednatele zasílaným na adresu: </w:t>
      </w:r>
      <w:r w:rsidRPr="00BE1A0E">
        <w:rPr>
          <w:highlight w:val="yellow"/>
        </w:rPr>
        <w:t>………………….</w:t>
      </w:r>
    </w:p>
    <w:p w14:paraId="3643B4ED" w14:textId="77777777" w:rsidR="00721A45" w:rsidRPr="00E96706" w:rsidRDefault="00721A45">
      <w:pPr>
        <w:pStyle w:val="05-ODST-3"/>
        <w:numPr>
          <w:ilvl w:val="2"/>
          <w:numId w:val="26"/>
        </w:numPr>
        <w:ind w:hanging="436"/>
        <w:rPr>
          <w:rFonts w:cs="Arial"/>
        </w:rPr>
      </w:pPr>
      <w:r w:rsidRPr="00E96706">
        <w:rPr>
          <w:rFonts w:cs="Arial"/>
        </w:rPr>
        <w:t>v listinné podobě na adresu sídla Zhotovitele</w:t>
      </w:r>
      <w:r w:rsidR="00951994" w:rsidRPr="00E96706">
        <w:rPr>
          <w:rFonts w:cs="Arial"/>
        </w:rPr>
        <w:t xml:space="preserve"> </w:t>
      </w:r>
      <w:r w:rsidR="00951994" w:rsidRPr="00BE1A0E">
        <w:rPr>
          <w:rFonts w:cs="Arial"/>
          <w:highlight w:val="yellow"/>
        </w:rPr>
        <w:t>………………….</w:t>
      </w:r>
    </w:p>
    <w:p w14:paraId="3643B4EE" w14:textId="77777777" w:rsidR="00721A45" w:rsidRPr="00E96706" w:rsidRDefault="00721A45">
      <w:pPr>
        <w:pStyle w:val="05-ODST-3"/>
        <w:numPr>
          <w:ilvl w:val="2"/>
          <w:numId w:val="26"/>
        </w:numPr>
        <w:ind w:hanging="436"/>
        <w:rPr>
          <w:rFonts w:cs="Arial"/>
        </w:rPr>
      </w:pPr>
      <w:r w:rsidRPr="00E96706">
        <w:rPr>
          <w:rFonts w:cs="Arial"/>
        </w:rPr>
        <w:t>či jiným vhodným způsobem výslovně písemně mezi Smluvními stranami dohodnutým.</w:t>
      </w:r>
    </w:p>
    <w:p w14:paraId="3643B4EF" w14:textId="77777777" w:rsidR="00721A45" w:rsidRPr="00E96706" w:rsidRDefault="00721A45" w:rsidP="003F5957">
      <w:pPr>
        <w:numPr>
          <w:ilvl w:val="0"/>
          <w:numId w:val="2"/>
        </w:numPr>
        <w:ind w:left="567" w:hanging="567"/>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14:paraId="3643B4F0" w14:textId="4910654A" w:rsidR="00371AA7" w:rsidRPr="007D1D88" w:rsidRDefault="00371AA7">
      <w:pPr>
        <w:pStyle w:val="05-ODST-3"/>
        <w:numPr>
          <w:ilvl w:val="2"/>
          <w:numId w:val="27"/>
        </w:numPr>
        <w:ind w:left="993" w:hanging="709"/>
        <w:rPr>
          <w:rFonts w:cs="Arial"/>
        </w:rPr>
      </w:pPr>
      <w:r w:rsidRPr="007D1D88">
        <w:rPr>
          <w:rFonts w:cs="Arial"/>
        </w:rPr>
        <w:t>Specifikace typu vady,</w:t>
      </w:r>
      <w:r w:rsidRPr="007D1D88">
        <w:t xml:space="preserve"> jejíž oprava/odstranění bude předmětem dílčí </w:t>
      </w:r>
      <w:r w:rsidR="008A2084" w:rsidRPr="007D1D88">
        <w:t xml:space="preserve">smlouvy </w:t>
      </w:r>
      <w:r w:rsidRPr="007D1D88">
        <w:t>(včetně údaje, zd</w:t>
      </w:r>
      <w:r w:rsidR="008A2084" w:rsidRPr="007D1D88">
        <w:t>a</w:t>
      </w:r>
      <w:r w:rsidRPr="007D1D88">
        <w:t xml:space="preserve"> Objednatel požaduje, aby Zhotovitel zajistil protokoly z nedestruktivních zkoušek svárů tam, kde tyto zkoušky budou prováděny)</w:t>
      </w:r>
      <w:r w:rsidR="0084427A" w:rsidRPr="007D1D88">
        <w:t>;</w:t>
      </w:r>
    </w:p>
    <w:p w14:paraId="3643B4F1" w14:textId="77777777" w:rsidR="00371AA7" w:rsidRPr="007D1D88" w:rsidRDefault="0084427A">
      <w:pPr>
        <w:pStyle w:val="05-ODST-3"/>
        <w:numPr>
          <w:ilvl w:val="2"/>
          <w:numId w:val="27"/>
        </w:numPr>
        <w:ind w:left="993" w:hanging="709"/>
      </w:pPr>
      <w:r w:rsidRPr="007D1D88">
        <w:t>V</w:t>
      </w:r>
      <w:r w:rsidR="00371AA7" w:rsidRPr="007D1D88">
        <w:t>ýkresovou dokumentaci místa plnění dílčí zakázky, je-li pro provedení Díla Zhotovitelem potřebná a má-li ji Objednatel k</w:t>
      </w:r>
      <w:r w:rsidRPr="007D1D88">
        <w:t> </w:t>
      </w:r>
      <w:r w:rsidR="00371AA7" w:rsidRPr="007D1D88">
        <w:t>dispozici</w:t>
      </w:r>
      <w:r w:rsidRPr="007D1D88">
        <w:t>;</w:t>
      </w:r>
    </w:p>
    <w:p w14:paraId="3643B4F2" w14:textId="77777777" w:rsidR="00371AA7" w:rsidRPr="007D1D88" w:rsidRDefault="0084427A">
      <w:pPr>
        <w:pStyle w:val="05-ODST-3"/>
        <w:numPr>
          <w:ilvl w:val="2"/>
          <w:numId w:val="27"/>
        </w:numPr>
        <w:ind w:left="993" w:hanging="709"/>
      </w:pPr>
      <w:r w:rsidRPr="007D1D88">
        <w:lastRenderedPageBreak/>
        <w:t>S</w:t>
      </w:r>
      <w:r w:rsidR="00371AA7" w:rsidRPr="007D1D88">
        <w:t>pecifikaci místa plnění s uvedením parametrů potrubí a/nebo technologického vybavení produktovodu, jež je předmětem dotčené dílčí zakázky požadované Objednatelem</w:t>
      </w:r>
      <w:r w:rsidRPr="007D1D88">
        <w:t>;</w:t>
      </w:r>
    </w:p>
    <w:p w14:paraId="3643B4F3" w14:textId="77777777" w:rsidR="00371AA7" w:rsidRPr="007D1D88" w:rsidRDefault="0084427A">
      <w:pPr>
        <w:pStyle w:val="05-ODST-3"/>
        <w:numPr>
          <w:ilvl w:val="2"/>
          <w:numId w:val="27"/>
        </w:numPr>
        <w:ind w:left="993" w:hanging="709"/>
      </w:pPr>
      <w:r w:rsidRPr="007D1D88">
        <w:t>Ú</w:t>
      </w:r>
      <w:r w:rsidR="00371AA7" w:rsidRPr="007D1D88">
        <w:t xml:space="preserve">daje o termínu realizace Díla, </w:t>
      </w:r>
      <w:bookmarkStart w:id="1" w:name="_Hlk125706433"/>
      <w:r w:rsidR="00371AA7" w:rsidRPr="007D1D88">
        <w:t>včetně případných požadavků Objednatele na dílčí termíny, údaje o době odstávky apod.</w:t>
      </w:r>
      <w:r w:rsidRPr="007D1D88">
        <w:t>;</w:t>
      </w:r>
      <w:bookmarkEnd w:id="1"/>
    </w:p>
    <w:p w14:paraId="3643B4F4" w14:textId="77777777" w:rsidR="00371AA7" w:rsidRPr="007D1D88" w:rsidRDefault="0084427A">
      <w:pPr>
        <w:pStyle w:val="05-ODST-3"/>
        <w:numPr>
          <w:ilvl w:val="2"/>
          <w:numId w:val="27"/>
        </w:numPr>
        <w:ind w:left="993" w:hanging="709"/>
      </w:pPr>
      <w:r w:rsidRPr="007D1D88">
        <w:t>J</w:t>
      </w:r>
      <w:r w:rsidR="00371AA7" w:rsidRPr="007D1D88">
        <w:t>méno pracovníka Objednatele pověřeného funkcí technického dozoru</w:t>
      </w:r>
      <w:r w:rsidRPr="007D1D88">
        <w:t>;</w:t>
      </w:r>
    </w:p>
    <w:p w14:paraId="3643B4F5" w14:textId="77777777" w:rsidR="00371AA7" w:rsidRPr="007D1D88" w:rsidRDefault="004107FF">
      <w:pPr>
        <w:pStyle w:val="05-ODST-3"/>
        <w:numPr>
          <w:ilvl w:val="2"/>
          <w:numId w:val="27"/>
        </w:numPr>
        <w:ind w:left="993" w:hanging="709"/>
        <w:rPr>
          <w:rFonts w:cs="Arial"/>
        </w:rPr>
      </w:pPr>
      <w:r w:rsidRPr="007D1D88">
        <w:t>P</w:t>
      </w:r>
      <w:r w:rsidR="00371AA7" w:rsidRPr="007D1D88">
        <w:t>říp. další skutečnosti nezbytné pro provedení Díla Zhotovitelem</w:t>
      </w:r>
      <w:r w:rsidRPr="007D1D88">
        <w:t>.</w:t>
      </w:r>
    </w:p>
    <w:p w14:paraId="3643B4F6" w14:textId="77777777" w:rsidR="00721A45" w:rsidRPr="00E96706" w:rsidRDefault="00F30EAE" w:rsidP="003F5957">
      <w:pPr>
        <w:numPr>
          <w:ilvl w:val="0"/>
          <w:numId w:val="2"/>
        </w:numPr>
        <w:ind w:left="567" w:hanging="567"/>
        <w:jc w:val="both"/>
        <w:rPr>
          <w:rFonts w:cs="Arial"/>
          <w:spacing w:val="0"/>
        </w:rPr>
      </w:pPr>
      <w:r w:rsidRPr="00E96706">
        <w:rPr>
          <w:rFonts w:cs="Arial"/>
          <w:spacing w:val="0"/>
        </w:rPr>
        <w:t xml:space="preserve">Dílčí smlouva musí odpovídat této Smlouvě. </w:t>
      </w:r>
      <w:r w:rsidR="00721A45" w:rsidRPr="00E96706">
        <w:rPr>
          <w:rFonts w:cs="Arial"/>
        </w:rPr>
        <w:t xml:space="preserve">Konkrétní údaje </w:t>
      </w:r>
      <w:r w:rsidRPr="00E96706">
        <w:rPr>
          <w:rFonts w:cs="Arial"/>
        </w:rPr>
        <w:t>Díla</w:t>
      </w:r>
      <w:r w:rsidR="00721A45" w:rsidRPr="00E96706">
        <w:rPr>
          <w:rFonts w:cs="Arial"/>
        </w:rPr>
        <w:t xml:space="preserve"> budou vždy ujednány na základě této Smlouvy dle požadavků a potřeb </w:t>
      </w:r>
      <w:r w:rsidRPr="00E96706">
        <w:rPr>
          <w:rFonts w:cs="Arial"/>
        </w:rPr>
        <w:t>Objednatele</w:t>
      </w:r>
      <w:r w:rsidR="00721A45" w:rsidRPr="00E96706">
        <w:rPr>
          <w:rFonts w:cs="Arial"/>
        </w:rPr>
        <w:t xml:space="preserve"> a budou upřesněny v uzavřené dílčí smlouvě.</w:t>
      </w:r>
    </w:p>
    <w:p w14:paraId="3643B4F7" w14:textId="77777777" w:rsidR="00A726EB" w:rsidRPr="00BB25D8" w:rsidRDefault="00A726EB" w:rsidP="003F5957">
      <w:pPr>
        <w:numPr>
          <w:ilvl w:val="0"/>
          <w:numId w:val="2"/>
        </w:numPr>
        <w:ind w:left="567" w:hanging="567"/>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realizace díla, které zahrnuje zejména níže uvedené dodávky </w:t>
      </w:r>
      <w:r w:rsidRPr="00BB25D8">
        <w:rPr>
          <w:rFonts w:cs="Arial"/>
          <w:spacing w:val="0"/>
        </w:rPr>
        <w:t>práce a výkony:</w:t>
      </w:r>
    </w:p>
    <w:p w14:paraId="3643B4F8" w14:textId="77777777" w:rsidR="00371AA7" w:rsidRPr="00BB25D8" w:rsidRDefault="00371AA7">
      <w:pPr>
        <w:pStyle w:val="Odstavecseseznamem"/>
        <w:numPr>
          <w:ilvl w:val="0"/>
          <w:numId w:val="28"/>
        </w:numPr>
        <w:ind w:hanging="357"/>
        <w:contextualSpacing w:val="0"/>
        <w:rPr>
          <w:rFonts w:cs="Arial"/>
          <w:spacing w:val="0"/>
        </w:rPr>
      </w:pPr>
      <w:r w:rsidRPr="00BB25D8">
        <w:rPr>
          <w:rFonts w:cs="Arial"/>
          <w:spacing w:val="0"/>
        </w:rPr>
        <w:t xml:space="preserve">Provedení opravy potrubí ve smyslu požadavků vyplývajících z přílohy č. </w:t>
      </w:r>
      <w:r w:rsidR="00453B73" w:rsidRPr="00BB25D8">
        <w:rPr>
          <w:rFonts w:cs="Arial"/>
          <w:spacing w:val="0"/>
        </w:rPr>
        <w:t>2</w:t>
      </w:r>
      <w:r w:rsidRPr="00BB25D8">
        <w:rPr>
          <w:rFonts w:cs="Arial"/>
          <w:spacing w:val="0"/>
        </w:rPr>
        <w:t xml:space="preserve"> této </w:t>
      </w:r>
      <w:r w:rsidR="008A2084" w:rsidRPr="00BB25D8">
        <w:rPr>
          <w:rFonts w:cs="Arial"/>
          <w:spacing w:val="0"/>
        </w:rPr>
        <w:t>S</w:t>
      </w:r>
      <w:r w:rsidRPr="00BB25D8">
        <w:rPr>
          <w:rFonts w:cs="Arial"/>
          <w:spacing w:val="0"/>
        </w:rPr>
        <w:t>mlouvy – technická specifikace:</w:t>
      </w:r>
    </w:p>
    <w:p w14:paraId="3643B4F9" w14:textId="3205D394" w:rsidR="00371AA7" w:rsidRPr="00BB25D8" w:rsidRDefault="00371AA7">
      <w:pPr>
        <w:pStyle w:val="Odstavecseseznamem"/>
        <w:numPr>
          <w:ilvl w:val="0"/>
          <w:numId w:val="21"/>
        </w:numPr>
        <w:spacing w:before="60"/>
        <w:ind w:left="1786" w:hanging="357"/>
        <w:contextualSpacing w:val="0"/>
        <w:rPr>
          <w:rFonts w:cs="Arial"/>
          <w:spacing w:val="0"/>
        </w:rPr>
      </w:pPr>
      <w:r w:rsidRPr="00BB25D8">
        <w:rPr>
          <w:rFonts w:cs="Arial"/>
          <w:spacing w:val="0"/>
        </w:rPr>
        <w:t>Oprava výřezem (</w:t>
      </w:r>
      <w:r w:rsidR="004D56BD" w:rsidRPr="00BB25D8">
        <w:rPr>
          <w:rFonts w:cs="Arial"/>
          <w:spacing w:val="0"/>
        </w:rPr>
        <w:t>vady – spodové</w:t>
      </w:r>
      <w:r w:rsidRPr="00BB25D8">
        <w:rPr>
          <w:rFonts w:cs="Arial"/>
          <w:spacing w:val="0"/>
        </w:rPr>
        <w:t xml:space="preserve"> a vrcholové body, vrypy, promáčkliny, boule atd.)</w:t>
      </w:r>
      <w:r w:rsidR="008B2C5C" w:rsidRPr="00BB25D8">
        <w:rPr>
          <w:rFonts w:cs="Arial"/>
          <w:spacing w:val="0"/>
        </w:rPr>
        <w:t xml:space="preserve"> v prostém terénu, chráničce, vodoteči, komunikaci</w:t>
      </w:r>
    </w:p>
    <w:p w14:paraId="3643B4FB" w14:textId="5CFF94D5" w:rsidR="00371AA7" w:rsidRPr="007D4A35" w:rsidRDefault="00371AA7">
      <w:pPr>
        <w:pStyle w:val="Odstavecseseznamem"/>
        <w:numPr>
          <w:ilvl w:val="0"/>
          <w:numId w:val="21"/>
        </w:numPr>
        <w:spacing w:before="60"/>
        <w:ind w:left="1786" w:hanging="357"/>
        <w:contextualSpacing w:val="0"/>
        <w:rPr>
          <w:rFonts w:cs="Arial"/>
          <w:spacing w:val="0"/>
        </w:rPr>
      </w:pPr>
      <w:r w:rsidRPr="007D4A35">
        <w:rPr>
          <w:rFonts w:cs="Arial"/>
          <w:spacing w:val="0"/>
        </w:rPr>
        <w:t xml:space="preserve">Oprava záplatou nebo kloboukem </w:t>
      </w:r>
    </w:p>
    <w:p w14:paraId="53FD937B" w14:textId="5B6805BF" w:rsidR="00DF3200" w:rsidRPr="007D4A35" w:rsidRDefault="00DF3200">
      <w:pPr>
        <w:pStyle w:val="Odstavecseseznamem"/>
        <w:numPr>
          <w:ilvl w:val="0"/>
          <w:numId w:val="21"/>
        </w:numPr>
        <w:spacing w:before="60"/>
        <w:ind w:left="1786" w:hanging="357"/>
        <w:contextualSpacing w:val="0"/>
        <w:rPr>
          <w:rFonts w:cs="Arial"/>
          <w:spacing w:val="0"/>
        </w:rPr>
      </w:pPr>
      <w:r w:rsidRPr="007D4A35">
        <w:rPr>
          <w:rFonts w:cs="Arial"/>
          <w:spacing w:val="0"/>
        </w:rPr>
        <w:t xml:space="preserve">Řízené protlaky </w:t>
      </w:r>
      <w:r w:rsidR="00D404F1" w:rsidRPr="007D4A35">
        <w:rPr>
          <w:rFonts w:cs="Arial"/>
          <w:spacing w:val="0"/>
        </w:rPr>
        <w:t>se zatahováním potrubí do chrániček</w:t>
      </w:r>
    </w:p>
    <w:p w14:paraId="3643B4FC" w14:textId="77777777" w:rsidR="00371AA7" w:rsidRPr="007D4A35" w:rsidRDefault="00371AA7">
      <w:pPr>
        <w:pStyle w:val="Odstavecseseznamem"/>
        <w:numPr>
          <w:ilvl w:val="0"/>
          <w:numId w:val="28"/>
        </w:numPr>
        <w:ind w:hanging="357"/>
        <w:contextualSpacing w:val="0"/>
        <w:rPr>
          <w:rFonts w:cs="Arial"/>
          <w:spacing w:val="0"/>
        </w:rPr>
      </w:pPr>
      <w:r w:rsidRPr="007D4A35">
        <w:rPr>
          <w:rFonts w:cs="Arial"/>
          <w:spacing w:val="0"/>
        </w:rPr>
        <w:t xml:space="preserve">Provedení opravy technologického vybavení ve smyslu požadavků vyplývajících z přílohy č. </w:t>
      </w:r>
      <w:r w:rsidR="00453B73" w:rsidRPr="007D4A35">
        <w:rPr>
          <w:rFonts w:cs="Arial"/>
          <w:spacing w:val="0"/>
        </w:rPr>
        <w:t>2</w:t>
      </w:r>
      <w:r w:rsidRPr="007D4A35">
        <w:rPr>
          <w:rFonts w:cs="Arial"/>
          <w:spacing w:val="0"/>
        </w:rPr>
        <w:t xml:space="preserve"> této smlouvy – technická specifikace:</w:t>
      </w:r>
    </w:p>
    <w:p w14:paraId="3643B4FD" w14:textId="77777777" w:rsidR="00371AA7" w:rsidRPr="007D4A35" w:rsidRDefault="00371AA7">
      <w:pPr>
        <w:pStyle w:val="Odstavecseseznamem"/>
        <w:numPr>
          <w:ilvl w:val="0"/>
          <w:numId w:val="22"/>
        </w:numPr>
        <w:spacing w:before="60"/>
        <w:ind w:left="1786" w:hanging="357"/>
        <w:contextualSpacing w:val="0"/>
        <w:rPr>
          <w:rFonts w:cs="Arial"/>
          <w:spacing w:val="0"/>
        </w:rPr>
      </w:pPr>
      <w:r w:rsidRPr="007D4A35">
        <w:rPr>
          <w:rFonts w:cs="Arial"/>
          <w:spacing w:val="0"/>
        </w:rPr>
        <w:t>Likvidace armaturních šachet (</w:t>
      </w:r>
      <w:r w:rsidR="000A594C" w:rsidRPr="007D4A35">
        <w:rPr>
          <w:rFonts w:cs="Arial"/>
          <w:spacing w:val="0"/>
        </w:rPr>
        <w:t>dále také jen „</w:t>
      </w:r>
      <w:r w:rsidRPr="007D4A35">
        <w:rPr>
          <w:rFonts w:cs="Arial"/>
          <w:b/>
          <w:spacing w:val="0"/>
        </w:rPr>
        <w:t>AŠ</w:t>
      </w:r>
      <w:r w:rsidR="000A594C" w:rsidRPr="007D4A35">
        <w:rPr>
          <w:rFonts w:cs="Arial"/>
          <w:spacing w:val="0"/>
        </w:rPr>
        <w:t>“</w:t>
      </w:r>
      <w:r w:rsidRPr="007D4A35">
        <w:rPr>
          <w:rFonts w:cs="Arial"/>
          <w:spacing w:val="0"/>
        </w:rPr>
        <w:t>)</w:t>
      </w:r>
    </w:p>
    <w:p w14:paraId="3643B4FE" w14:textId="77777777" w:rsidR="00371AA7" w:rsidRPr="007D4A35" w:rsidRDefault="00371AA7">
      <w:pPr>
        <w:pStyle w:val="Odstavecseseznamem"/>
        <w:numPr>
          <w:ilvl w:val="0"/>
          <w:numId w:val="22"/>
        </w:numPr>
        <w:spacing w:before="60"/>
        <w:ind w:left="1786" w:hanging="357"/>
        <w:contextualSpacing w:val="0"/>
        <w:rPr>
          <w:rFonts w:cs="Arial"/>
          <w:spacing w:val="0"/>
        </w:rPr>
      </w:pPr>
      <w:r w:rsidRPr="007D4A35">
        <w:rPr>
          <w:rFonts w:cs="Arial"/>
          <w:spacing w:val="0"/>
        </w:rPr>
        <w:t>Výstavba nových AŠ</w:t>
      </w:r>
    </w:p>
    <w:p w14:paraId="3643B4FF" w14:textId="1CC539EC" w:rsidR="00371AA7" w:rsidRPr="007D4A35" w:rsidRDefault="00371AA7">
      <w:pPr>
        <w:pStyle w:val="Odstavecseseznamem"/>
        <w:numPr>
          <w:ilvl w:val="0"/>
          <w:numId w:val="22"/>
        </w:numPr>
        <w:spacing w:before="60"/>
        <w:ind w:left="1786" w:hanging="357"/>
        <w:contextualSpacing w:val="0"/>
        <w:jc w:val="both"/>
        <w:rPr>
          <w:rFonts w:cs="Arial"/>
        </w:rPr>
      </w:pPr>
      <w:r w:rsidRPr="007D4A35">
        <w:rPr>
          <w:rFonts w:cs="Arial"/>
          <w:spacing w:val="0"/>
        </w:rPr>
        <w:t>Opravy příjezdových komunikací, úpravy terénu okolo AŠ, výstavba oplocení;</w:t>
      </w:r>
    </w:p>
    <w:p w14:paraId="554BD75E" w14:textId="61F709C2" w:rsidR="00BC2679" w:rsidRPr="00BB25D8" w:rsidRDefault="00BC2679">
      <w:pPr>
        <w:pStyle w:val="Odstavecseseznamem"/>
        <w:numPr>
          <w:ilvl w:val="0"/>
          <w:numId w:val="22"/>
        </w:numPr>
        <w:spacing w:before="60"/>
        <w:ind w:left="1786" w:hanging="357"/>
        <w:contextualSpacing w:val="0"/>
        <w:jc w:val="both"/>
        <w:rPr>
          <w:rFonts w:cs="Arial"/>
        </w:rPr>
      </w:pPr>
      <w:r w:rsidRPr="007D4A35">
        <w:rPr>
          <w:rFonts w:cs="Arial"/>
          <w:spacing w:val="0"/>
        </w:rPr>
        <w:t>Drobné technologické</w:t>
      </w:r>
      <w:r w:rsidR="00AB75F8" w:rsidRPr="007D4A35">
        <w:rPr>
          <w:rFonts w:cs="Arial"/>
          <w:spacing w:val="0"/>
        </w:rPr>
        <w:t xml:space="preserve"> práce</w:t>
      </w:r>
      <w:r w:rsidR="00AB75F8" w:rsidRPr="00BB25D8">
        <w:rPr>
          <w:rFonts w:cs="Arial"/>
          <w:spacing w:val="0"/>
        </w:rPr>
        <w:t xml:space="preserve"> na koncovém zařízení (dále také jen „KZ“</w:t>
      </w:r>
      <w:r w:rsidR="0046121D" w:rsidRPr="00BB25D8">
        <w:rPr>
          <w:rFonts w:cs="Arial"/>
          <w:spacing w:val="0"/>
        </w:rPr>
        <w:t>) a potrubí ve skladech zadavatele</w:t>
      </w:r>
    </w:p>
    <w:p w14:paraId="5D3E4F83" w14:textId="71EBF753" w:rsidR="005F2BEA" w:rsidRPr="00BB25D8" w:rsidRDefault="005F2BEA">
      <w:pPr>
        <w:pStyle w:val="Odstavecseseznamem"/>
        <w:numPr>
          <w:ilvl w:val="0"/>
          <w:numId w:val="22"/>
        </w:numPr>
        <w:spacing w:before="60"/>
        <w:ind w:left="1786" w:hanging="357"/>
        <w:contextualSpacing w:val="0"/>
        <w:jc w:val="both"/>
        <w:rPr>
          <w:rFonts w:cs="Arial"/>
        </w:rPr>
      </w:pPr>
      <w:r w:rsidRPr="00BB25D8">
        <w:rPr>
          <w:rFonts w:cs="Arial"/>
          <w:spacing w:val="0"/>
        </w:rPr>
        <w:t xml:space="preserve">Údržba a opravy </w:t>
      </w:r>
      <w:r w:rsidR="008A3030" w:rsidRPr="00BB25D8">
        <w:rPr>
          <w:rFonts w:cs="Arial"/>
          <w:spacing w:val="0"/>
        </w:rPr>
        <w:t>indikačních vrtů</w:t>
      </w:r>
    </w:p>
    <w:p w14:paraId="3643B500" w14:textId="77777777" w:rsidR="008A2084" w:rsidRPr="007D1D88" w:rsidRDefault="008A2084">
      <w:pPr>
        <w:pStyle w:val="Odstavecseseznamem"/>
        <w:numPr>
          <w:ilvl w:val="0"/>
          <w:numId w:val="28"/>
        </w:numPr>
        <w:ind w:hanging="357"/>
        <w:contextualSpacing w:val="0"/>
        <w:rPr>
          <w:rFonts w:cs="Arial"/>
        </w:rPr>
      </w:pPr>
      <w:r w:rsidRPr="007D1D88">
        <w:rPr>
          <w:rFonts w:cs="Arial"/>
        </w:rPr>
        <w:t xml:space="preserve">Provedení ostatních prací nebo výkonů k provedení opravy vad nezbytných s tím, že součástí předmětu plnění dílčí smlouvy je, kromě vlastního provedení stavebních prací a výkonů potřebných k opravě, rovněž dodání materiálu potřebného k takové opravě vad Zhotovitelem, vyjma dodávky </w:t>
      </w:r>
      <w:r w:rsidR="000A594C" w:rsidRPr="007D1D88">
        <w:rPr>
          <w:rFonts w:cs="Arial"/>
        </w:rPr>
        <w:t>materiálu</w:t>
      </w:r>
      <w:r w:rsidRPr="007D1D88">
        <w:rPr>
          <w:rFonts w:cs="Arial"/>
        </w:rPr>
        <w:t>, jež zajišťuje zadavatel</w:t>
      </w:r>
      <w:r w:rsidR="000A594C" w:rsidRPr="007D1D88">
        <w:rPr>
          <w:rFonts w:cs="Arial"/>
        </w:rPr>
        <w:t>;</w:t>
      </w:r>
    </w:p>
    <w:p w14:paraId="3643B501" w14:textId="77777777" w:rsidR="00371AA7" w:rsidRPr="007D1D88" w:rsidRDefault="00371AA7">
      <w:pPr>
        <w:pStyle w:val="Odstavecseseznamem"/>
        <w:numPr>
          <w:ilvl w:val="0"/>
          <w:numId w:val="28"/>
        </w:numPr>
        <w:ind w:hanging="357"/>
        <w:contextualSpacing w:val="0"/>
        <w:rPr>
          <w:rFonts w:cs="Arial"/>
        </w:rPr>
      </w:pPr>
      <w:r w:rsidRPr="007D1D88">
        <w:rPr>
          <w:rFonts w:cs="Arial"/>
        </w:rPr>
        <w:t xml:space="preserve">Všechny přípravné, související a dokončovací práce pro provedení požadovaných oprav potrubí a technologického vybavení produktovodu vyjma činností, které zajistí Objednatel v rámci sjednané součinnosti (např. vypuštění a vyčištění potrubí, dodávka nových AŠ apod.); </w:t>
      </w:r>
    </w:p>
    <w:p w14:paraId="3643B502" w14:textId="77777777" w:rsidR="00371AA7" w:rsidRPr="007D1D88" w:rsidRDefault="00371AA7">
      <w:pPr>
        <w:pStyle w:val="Odstavecseseznamem"/>
        <w:numPr>
          <w:ilvl w:val="0"/>
          <w:numId w:val="28"/>
        </w:numPr>
        <w:ind w:hanging="357"/>
        <w:contextualSpacing w:val="0"/>
        <w:rPr>
          <w:rFonts w:cs="Arial"/>
        </w:rPr>
      </w:pPr>
      <w:r w:rsidRPr="007D1D88">
        <w:rPr>
          <w:rFonts w:cs="Arial"/>
        </w:rPr>
        <w:t>Ekologická likvidace a uložení všech hmot a odpadů včetně nebezpečných odpadů vzniklých při realizaci v souladu s obecně závaznými předpisy včetně doložení příslušných dokladů;</w:t>
      </w:r>
    </w:p>
    <w:p w14:paraId="3643B503" w14:textId="77777777" w:rsidR="00371AA7" w:rsidRPr="007D1D88" w:rsidRDefault="00371AA7">
      <w:pPr>
        <w:pStyle w:val="Odstavecseseznamem"/>
        <w:numPr>
          <w:ilvl w:val="0"/>
          <w:numId w:val="28"/>
        </w:numPr>
        <w:ind w:hanging="357"/>
        <w:contextualSpacing w:val="0"/>
        <w:rPr>
          <w:rFonts w:cs="Arial"/>
        </w:rPr>
      </w:pPr>
      <w:r w:rsidRPr="007D1D88">
        <w:rPr>
          <w:rFonts w:cs="Arial"/>
        </w:rPr>
        <w:t>Zajištění a předložení dokladů uvedených v článku IX. odst. 9.3 této Smlouvy a vyplývající z</w:t>
      </w:r>
      <w:r w:rsidR="008A2084" w:rsidRPr="007D1D88">
        <w:rPr>
          <w:rFonts w:cs="Arial"/>
        </w:rPr>
        <w:t> </w:t>
      </w:r>
      <w:r w:rsidRPr="007D1D88">
        <w:rPr>
          <w:rFonts w:cs="Arial"/>
        </w:rPr>
        <w:t>platné</w:t>
      </w:r>
      <w:r w:rsidR="008A2084" w:rsidRPr="007D1D88">
        <w:rPr>
          <w:rFonts w:cs="Arial"/>
        </w:rPr>
        <w:t xml:space="preserve"> a účinné </w:t>
      </w:r>
      <w:r w:rsidRPr="007D1D88">
        <w:rPr>
          <w:rFonts w:cs="Arial"/>
        </w:rPr>
        <w:t>legislativy</w:t>
      </w:r>
      <w:r w:rsidR="001C2023" w:rsidRPr="007D1D88">
        <w:rPr>
          <w:rFonts w:cs="Arial"/>
        </w:rPr>
        <w:t>;</w:t>
      </w:r>
    </w:p>
    <w:p w14:paraId="3643B504" w14:textId="77777777" w:rsidR="00371AA7" w:rsidRPr="007D1D88" w:rsidRDefault="001C2023">
      <w:pPr>
        <w:pStyle w:val="Odstavecseseznamem"/>
        <w:numPr>
          <w:ilvl w:val="0"/>
          <w:numId w:val="28"/>
        </w:numPr>
        <w:ind w:hanging="357"/>
        <w:contextualSpacing w:val="0"/>
        <w:rPr>
          <w:rFonts w:cs="Arial"/>
        </w:rPr>
      </w:pPr>
      <w:r w:rsidRPr="007D1D88">
        <w:rPr>
          <w:rFonts w:cs="Arial"/>
        </w:rPr>
        <w:t>V</w:t>
      </w:r>
      <w:r w:rsidR="00371AA7" w:rsidRPr="007D1D88">
        <w:rPr>
          <w:rFonts w:cs="Arial"/>
        </w:rPr>
        <w:t xml:space="preserve">yzkoušení </w:t>
      </w:r>
      <w:r w:rsidR="008A2084" w:rsidRPr="007D1D88">
        <w:rPr>
          <w:rFonts w:cs="Arial"/>
        </w:rPr>
        <w:t>D</w:t>
      </w:r>
      <w:r w:rsidR="00371AA7" w:rsidRPr="007D1D88">
        <w:rPr>
          <w:rFonts w:cs="Arial"/>
        </w:rPr>
        <w:t>íla</w:t>
      </w:r>
      <w:r w:rsidRPr="007D1D88">
        <w:rPr>
          <w:rFonts w:cs="Arial"/>
        </w:rPr>
        <w:t>;</w:t>
      </w:r>
    </w:p>
    <w:p w14:paraId="3643B505" w14:textId="77777777" w:rsidR="00371AA7" w:rsidRPr="007D1D88" w:rsidRDefault="001C2023">
      <w:pPr>
        <w:pStyle w:val="Odstavecseseznamem"/>
        <w:numPr>
          <w:ilvl w:val="0"/>
          <w:numId w:val="28"/>
        </w:numPr>
        <w:ind w:hanging="357"/>
        <w:contextualSpacing w:val="0"/>
        <w:rPr>
          <w:rFonts w:cs="Arial"/>
        </w:rPr>
      </w:pPr>
      <w:r w:rsidRPr="007D1D88">
        <w:rPr>
          <w:rFonts w:cs="Arial"/>
        </w:rPr>
        <w:t>U</w:t>
      </w:r>
      <w:r w:rsidR="00371AA7" w:rsidRPr="007D1D88">
        <w:rPr>
          <w:rFonts w:cs="Arial"/>
        </w:rPr>
        <w:t xml:space="preserve">vedení </w:t>
      </w:r>
      <w:r w:rsidR="008A2084" w:rsidRPr="007D1D88">
        <w:rPr>
          <w:rFonts w:cs="Arial"/>
        </w:rPr>
        <w:t xml:space="preserve">Díla </w:t>
      </w:r>
      <w:r w:rsidR="00371AA7" w:rsidRPr="007D1D88">
        <w:rPr>
          <w:rFonts w:cs="Arial"/>
        </w:rPr>
        <w:t>do provozu</w:t>
      </w:r>
      <w:r w:rsidRPr="007D1D88">
        <w:rPr>
          <w:rFonts w:cs="Arial"/>
        </w:rPr>
        <w:t>;</w:t>
      </w:r>
    </w:p>
    <w:p w14:paraId="3643B506" w14:textId="77777777" w:rsidR="00A726EB" w:rsidRPr="00E96706" w:rsidRDefault="00A726EB" w:rsidP="000C7E50">
      <w:pPr>
        <w:pStyle w:val="Zkladntext2"/>
        <w:spacing w:before="120"/>
        <w:ind w:firstLine="0"/>
        <w:rPr>
          <w:rFonts w:cs="Arial"/>
          <w:b w:val="0"/>
          <w:bCs/>
          <w:sz w:val="20"/>
        </w:rPr>
      </w:pPr>
      <w:r w:rsidRPr="007D1D88">
        <w:rPr>
          <w:rFonts w:cs="Arial"/>
          <w:b w:val="0"/>
          <w:sz w:val="20"/>
        </w:rPr>
        <w:t xml:space="preserve">a to v rozsahu potřebném pro provedení </w:t>
      </w:r>
      <w:r w:rsidR="00D5356D" w:rsidRPr="007D1D88">
        <w:rPr>
          <w:rFonts w:cs="Arial"/>
          <w:b w:val="0"/>
          <w:sz w:val="20"/>
        </w:rPr>
        <w:t>D</w:t>
      </w:r>
      <w:r w:rsidRPr="007D1D88">
        <w:rPr>
          <w:rFonts w:cs="Arial"/>
          <w:b w:val="0"/>
          <w:sz w:val="20"/>
        </w:rPr>
        <w:t xml:space="preserve">íla „na klíč“ </w:t>
      </w:r>
      <w:r w:rsidRPr="00E96706">
        <w:rPr>
          <w:rFonts w:cs="Arial"/>
          <w:b w:val="0"/>
          <w:sz w:val="20"/>
        </w:rPr>
        <w:t xml:space="preserve">dle pokynů a požadavků </w:t>
      </w:r>
      <w:r w:rsidR="007503E7" w:rsidRPr="00E96706">
        <w:rPr>
          <w:rFonts w:cs="Arial"/>
          <w:b w:val="0"/>
          <w:sz w:val="20"/>
        </w:rPr>
        <w:t>O</w:t>
      </w:r>
      <w:r w:rsidRPr="00E96706">
        <w:rPr>
          <w:rFonts w:cs="Arial"/>
          <w:b w:val="0"/>
          <w:sz w:val="20"/>
        </w:rPr>
        <w:t xml:space="preserve">bjednatele v souladu s touto </w:t>
      </w:r>
      <w:r w:rsidR="007503E7" w:rsidRPr="00E96706">
        <w:rPr>
          <w:rFonts w:cs="Arial"/>
          <w:b w:val="0"/>
          <w:sz w:val="20"/>
        </w:rPr>
        <w:t>S</w:t>
      </w:r>
      <w:r w:rsidRPr="00E96706">
        <w:rPr>
          <w:rFonts w:cs="Arial"/>
          <w:b w:val="0"/>
          <w:sz w:val="20"/>
        </w:rPr>
        <w:t>mlouvou a jejími přílohami.</w:t>
      </w:r>
    </w:p>
    <w:p w14:paraId="3643B507" w14:textId="77777777" w:rsidR="00A726EB" w:rsidRPr="00E96706" w:rsidRDefault="00A726EB" w:rsidP="00A726EB">
      <w:pPr>
        <w:pStyle w:val="Zkladntext2"/>
        <w:tabs>
          <w:tab w:val="num" w:pos="426"/>
        </w:tabs>
        <w:ind w:left="426"/>
        <w:rPr>
          <w:rFonts w:cs="Arial"/>
          <w:b w:val="0"/>
          <w:sz w:val="20"/>
        </w:rPr>
      </w:pPr>
      <w:r w:rsidRPr="00E96706">
        <w:rPr>
          <w:rFonts w:cs="Arial"/>
          <w:b w:val="0"/>
          <w:sz w:val="20"/>
        </w:rPr>
        <w:tab/>
        <w:t>(dále a výše souhrnně jen „</w:t>
      </w:r>
      <w:r w:rsidR="007503E7" w:rsidRPr="00E96706">
        <w:rPr>
          <w:rFonts w:cs="Arial"/>
          <w:i/>
          <w:sz w:val="20"/>
        </w:rPr>
        <w:t>D</w:t>
      </w:r>
      <w:r w:rsidRPr="00E96706">
        <w:rPr>
          <w:rFonts w:cs="Arial"/>
          <w:i/>
          <w:sz w:val="20"/>
        </w:rPr>
        <w:t>ílo“</w:t>
      </w:r>
      <w:r w:rsidRPr="00E96706">
        <w:rPr>
          <w:rFonts w:cs="Arial"/>
          <w:b w:val="0"/>
          <w:sz w:val="20"/>
        </w:rPr>
        <w:t>)</w:t>
      </w:r>
    </w:p>
    <w:p w14:paraId="3643B508" w14:textId="3E05EEC2" w:rsidR="00A726EB" w:rsidRDefault="00A726EB" w:rsidP="003F5957">
      <w:pPr>
        <w:numPr>
          <w:ilvl w:val="0"/>
          <w:numId w:val="2"/>
        </w:numPr>
        <w:ind w:left="567" w:hanging="567"/>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na svůj náklad a nebezpečí provozuschopné </w:t>
      </w:r>
      <w:r w:rsidR="007503E7" w:rsidRPr="00E96706">
        <w:rPr>
          <w:rFonts w:cs="Arial"/>
          <w:spacing w:val="0"/>
        </w:rPr>
        <w:t>D</w:t>
      </w:r>
      <w:r w:rsidRPr="00E96706">
        <w:rPr>
          <w:rFonts w:cs="Arial"/>
          <w:spacing w:val="0"/>
        </w:rPr>
        <w:t xml:space="preserve">ílo provedené a vyzkoušené </w:t>
      </w:r>
      <w:r w:rsidRPr="00E96706">
        <w:rPr>
          <w:rFonts w:cs="Arial"/>
        </w:rPr>
        <w:t xml:space="preserve">v souladu s časovým harmonogramem vypracovaným </w:t>
      </w:r>
      <w:r w:rsidR="007503E7" w:rsidRPr="00E96706">
        <w:rPr>
          <w:rFonts w:cs="Arial"/>
        </w:rPr>
        <w:t>Z</w:t>
      </w:r>
      <w:r w:rsidRPr="00E96706">
        <w:rPr>
          <w:rFonts w:cs="Arial"/>
        </w:rPr>
        <w:t xml:space="preserve">hotovitelem, touto </w:t>
      </w:r>
      <w:r w:rsidR="00FF4B95" w:rsidRPr="00E96706">
        <w:rPr>
          <w:rFonts w:cs="Arial"/>
        </w:rPr>
        <w:t>S</w:t>
      </w:r>
      <w:r w:rsidRPr="00E96706">
        <w:rPr>
          <w:rFonts w:cs="Arial"/>
        </w:rPr>
        <w:t xml:space="preserve">mlouvou, technickými a právními předpisy, závaznými podklady a pokyny </w:t>
      </w:r>
      <w:r w:rsidR="007503E7" w:rsidRPr="00E96706">
        <w:rPr>
          <w:rFonts w:cs="Arial"/>
        </w:rPr>
        <w:t>O</w:t>
      </w:r>
      <w:r w:rsidRPr="00E96706">
        <w:rPr>
          <w:rFonts w:cs="Arial"/>
        </w:rPr>
        <w:t xml:space="preserve">bjednatele, </w:t>
      </w:r>
      <w:r w:rsidRPr="00E96706">
        <w:rPr>
          <w:rFonts w:cs="Arial"/>
          <w:spacing w:val="0"/>
        </w:rPr>
        <w:t xml:space="preserve">a předat je </w:t>
      </w:r>
      <w:r w:rsidR="007503E7" w:rsidRPr="00E96706">
        <w:rPr>
          <w:rFonts w:cs="Arial"/>
          <w:spacing w:val="0"/>
        </w:rPr>
        <w:t>O</w:t>
      </w:r>
      <w:r w:rsidRPr="00E96706">
        <w:rPr>
          <w:rFonts w:cs="Arial"/>
          <w:spacing w:val="0"/>
        </w:rPr>
        <w:t xml:space="preserve">bjednateli a </w:t>
      </w:r>
      <w:r w:rsidR="007503E7" w:rsidRPr="00E96706">
        <w:rPr>
          <w:rFonts w:cs="Arial"/>
          <w:spacing w:val="0"/>
        </w:rPr>
        <w:t>O</w:t>
      </w:r>
      <w:r w:rsidRPr="00E96706">
        <w:rPr>
          <w:rFonts w:cs="Arial"/>
          <w:spacing w:val="0"/>
        </w:rPr>
        <w:t xml:space="preserve">bjednatel se zavazuje řádně provedené </w:t>
      </w:r>
      <w:r w:rsidR="007503E7" w:rsidRPr="00E96706">
        <w:rPr>
          <w:rFonts w:cs="Arial"/>
          <w:spacing w:val="0"/>
        </w:rPr>
        <w:t>D</w:t>
      </w:r>
      <w:r w:rsidRPr="00E96706">
        <w:rPr>
          <w:rFonts w:cs="Arial"/>
          <w:spacing w:val="0"/>
        </w:rPr>
        <w:t xml:space="preserve">ílo převzít a zaplatit při dodržení podmínek a ujednání této </w:t>
      </w:r>
      <w:r w:rsidR="007503E7" w:rsidRPr="00E96706">
        <w:rPr>
          <w:rFonts w:cs="Arial"/>
          <w:spacing w:val="0"/>
        </w:rPr>
        <w:t>S</w:t>
      </w:r>
      <w:r w:rsidRPr="00E96706">
        <w:rPr>
          <w:rFonts w:cs="Arial"/>
          <w:spacing w:val="0"/>
        </w:rPr>
        <w:t xml:space="preserve">mlouvy za </w:t>
      </w:r>
      <w:r w:rsidR="007503E7" w:rsidRPr="00E96706">
        <w:rPr>
          <w:rFonts w:cs="Arial"/>
          <w:spacing w:val="0"/>
        </w:rPr>
        <w:t>D</w:t>
      </w:r>
      <w:r w:rsidRPr="00E96706">
        <w:rPr>
          <w:rFonts w:cs="Arial"/>
          <w:spacing w:val="0"/>
        </w:rPr>
        <w:t xml:space="preserve">ílo </w:t>
      </w:r>
      <w:r w:rsidR="007503E7" w:rsidRPr="00E96706">
        <w:rPr>
          <w:rFonts w:cs="Arial"/>
          <w:spacing w:val="0"/>
        </w:rPr>
        <w:t>Z</w:t>
      </w:r>
      <w:r w:rsidRPr="00E96706">
        <w:rPr>
          <w:rFonts w:cs="Arial"/>
          <w:spacing w:val="0"/>
        </w:rPr>
        <w:t xml:space="preserve">hotoviteli </w:t>
      </w:r>
      <w:r w:rsidR="007503E7" w:rsidRPr="00E96706">
        <w:rPr>
          <w:rFonts w:cs="Arial"/>
          <w:spacing w:val="0"/>
        </w:rPr>
        <w:t>C</w:t>
      </w:r>
      <w:r w:rsidRPr="00E96706">
        <w:rPr>
          <w:rFonts w:cs="Arial"/>
          <w:spacing w:val="0"/>
        </w:rPr>
        <w:t xml:space="preserve">enu </w:t>
      </w:r>
      <w:r w:rsidR="007503E7" w:rsidRPr="00E96706">
        <w:rPr>
          <w:rFonts w:cs="Arial"/>
          <w:spacing w:val="0"/>
        </w:rPr>
        <w:t xml:space="preserve">díla </w:t>
      </w:r>
      <w:r w:rsidRPr="00E96706">
        <w:rPr>
          <w:rFonts w:cs="Arial"/>
          <w:spacing w:val="0"/>
        </w:rPr>
        <w:t xml:space="preserve">dle této </w:t>
      </w:r>
      <w:r w:rsidR="007503E7" w:rsidRPr="00E96706">
        <w:rPr>
          <w:rFonts w:cs="Arial"/>
          <w:spacing w:val="0"/>
        </w:rPr>
        <w:t>S</w:t>
      </w:r>
      <w:r w:rsidRPr="00E96706">
        <w:rPr>
          <w:rFonts w:cs="Arial"/>
          <w:spacing w:val="0"/>
        </w:rPr>
        <w:t xml:space="preserve">mlouvy. </w:t>
      </w:r>
    </w:p>
    <w:p w14:paraId="4C7F86E9" w14:textId="77777777" w:rsidR="007A276A" w:rsidRPr="00BB25D8" w:rsidRDefault="007A276A" w:rsidP="003F5957">
      <w:pPr>
        <w:numPr>
          <w:ilvl w:val="0"/>
          <w:numId w:val="2"/>
        </w:numPr>
        <w:ind w:left="567" w:hanging="567"/>
        <w:jc w:val="both"/>
      </w:pPr>
      <w:r w:rsidRPr="00BB25D8">
        <w:lastRenderedPageBreak/>
        <w:t>Objednatel dále stanovuje jako projev zásady odpovědného zadávání (zásady environmentálně odpovědného zadávání a zásady sociálně odpovědného zadávání) následující podmínky plnění předmětu dílčích zakázek:</w:t>
      </w:r>
    </w:p>
    <w:p w14:paraId="3C4634F4" w14:textId="77777777" w:rsidR="00A41E06" w:rsidRPr="00BB25D8" w:rsidRDefault="00A41E06">
      <w:pPr>
        <w:pStyle w:val="05-ODST-3"/>
        <w:numPr>
          <w:ilvl w:val="2"/>
          <w:numId w:val="29"/>
        </w:numPr>
        <w:ind w:left="1134" w:hanging="850"/>
        <w:rPr>
          <w:rFonts w:ascii="Calibri" w:hAnsi="Calibri" w:cs="Calibri"/>
          <w:sz w:val="22"/>
          <w:szCs w:val="22"/>
        </w:rPr>
      </w:pPr>
      <w:bookmarkStart w:id="2" w:name="_Hlk107306037"/>
      <w:r w:rsidRPr="00BB25D8">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04A55CDA" w14:textId="6FC7464E" w:rsidR="001604E0" w:rsidRPr="00BB25D8" w:rsidRDefault="00A41E06">
      <w:pPr>
        <w:pStyle w:val="05-ODST-3"/>
        <w:numPr>
          <w:ilvl w:val="2"/>
          <w:numId w:val="29"/>
        </w:numPr>
        <w:ind w:left="1134" w:hanging="850"/>
        <w:rPr>
          <w:rFonts w:cs="Arial"/>
        </w:rPr>
      </w:pPr>
      <w:r w:rsidRPr="00BB25D8">
        <w:t>Zadavatel bude současně vyžadovat, aby všechny platby poddodavatelům, pokud se budou podílet na realizaci veřejné zakázky, byly hrazeny řádně a včas</w:t>
      </w:r>
      <w:bookmarkEnd w:id="2"/>
      <w:r w:rsidRPr="00BB25D8">
        <w:t>.</w:t>
      </w:r>
    </w:p>
    <w:p w14:paraId="3643B509" w14:textId="0A647AF3" w:rsidR="00A726EB" w:rsidRPr="008848D0" w:rsidRDefault="008848D0" w:rsidP="00CF52CD">
      <w:pPr>
        <w:spacing w:before="36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3643B50A"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3643B50B" w14:textId="77777777" w:rsidR="005D10F2" w:rsidRPr="00E96706" w:rsidRDefault="005D10F2" w:rsidP="00E85A5A">
      <w:pPr>
        <w:numPr>
          <w:ilvl w:val="0"/>
          <w:numId w:val="10"/>
        </w:numPr>
        <w:ind w:left="567" w:hanging="567"/>
        <w:jc w:val="both"/>
        <w:rPr>
          <w:rFonts w:cs="Arial"/>
          <w:spacing w:val="0"/>
        </w:rPr>
      </w:pPr>
      <w:r w:rsidRPr="00E96706">
        <w:rPr>
          <w:rFonts w:cs="Arial"/>
          <w:spacing w:val="0"/>
        </w:rPr>
        <w:t>Zhotovitel je povinen dodržovat při provádění Díla veškeré obecně závazné předpisy českého právního řádu a rovněž vnitřní předpisy Objednatele, se kterými byl seznámen.</w:t>
      </w:r>
    </w:p>
    <w:p w14:paraId="3643B50C" w14:textId="77777777" w:rsidR="005D10F2" w:rsidRPr="00E96706" w:rsidRDefault="005D10F2" w:rsidP="00E85A5A">
      <w:pPr>
        <w:numPr>
          <w:ilvl w:val="0"/>
          <w:numId w:val="10"/>
        </w:numPr>
        <w:ind w:left="567" w:hanging="567"/>
        <w:jc w:val="both"/>
        <w:rPr>
          <w:rFonts w:cs="Arial"/>
          <w:spacing w:val="0"/>
        </w:rPr>
      </w:pPr>
      <w:r w:rsidRPr="00E96706">
        <w:rPr>
          <w:rFonts w:cs="Arial"/>
        </w:rP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14:paraId="3643B50D" w14:textId="77777777" w:rsidR="005D10F2" w:rsidRPr="00E96706" w:rsidRDefault="005D10F2" w:rsidP="00E85A5A">
      <w:pPr>
        <w:numPr>
          <w:ilvl w:val="0"/>
          <w:numId w:val="10"/>
        </w:numPr>
        <w:ind w:left="567" w:hanging="567"/>
        <w:jc w:val="both"/>
        <w:rPr>
          <w:rFonts w:cs="Arial"/>
          <w:spacing w:val="0"/>
        </w:rPr>
      </w:pPr>
      <w:r w:rsidRPr="00E96706">
        <w:rPr>
          <w:rFonts w:cs="Arial"/>
        </w:rPr>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3643B50E" w14:textId="77777777" w:rsidR="005D10F2" w:rsidRPr="00E96706" w:rsidRDefault="00A726EB" w:rsidP="00E85A5A">
      <w:pPr>
        <w:numPr>
          <w:ilvl w:val="0"/>
          <w:numId w:val="10"/>
        </w:numPr>
        <w:ind w:left="567" w:hanging="567"/>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 xml:space="preserve">ílo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 xml:space="preserve">íla. </w:t>
      </w:r>
      <w:r w:rsidRPr="00E96706">
        <w:rPr>
          <w:rFonts w:eastAsia="MS Mincho" w:cs="Arial"/>
          <w:spacing w:val="0"/>
        </w:rPr>
        <w:t xml:space="preserve">Dílo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 xml:space="preserve">íla dle této </w:t>
      </w:r>
      <w:r w:rsidR="005D10F2" w:rsidRPr="00E96706">
        <w:rPr>
          <w:rFonts w:eastAsia="MS Mincho" w:cs="Arial"/>
          <w:spacing w:val="0"/>
        </w:rPr>
        <w:t>S</w:t>
      </w:r>
      <w:r w:rsidRPr="00E96706">
        <w:rPr>
          <w:rFonts w:eastAsia="MS Mincho" w:cs="Arial"/>
          <w:spacing w:val="0"/>
        </w:rPr>
        <w:t>mlouvy považují za normy závazné. Při rozdílu v ustanoveních normy platí ustanovení normy výhodnější pro objednatele.</w:t>
      </w:r>
    </w:p>
    <w:p w14:paraId="3643B50F" w14:textId="77777777" w:rsidR="005D10F2" w:rsidRPr="007D1D88" w:rsidRDefault="005D10F2" w:rsidP="00E85A5A">
      <w:pPr>
        <w:numPr>
          <w:ilvl w:val="0"/>
          <w:numId w:val="10"/>
        </w:numPr>
        <w:ind w:left="567" w:hanging="567"/>
        <w:jc w:val="both"/>
        <w:rPr>
          <w:rFonts w:cs="Arial"/>
          <w:spacing w:val="0"/>
        </w:rPr>
      </w:pPr>
      <w:r w:rsidRPr="00E96706">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3" w:name="_Toc410642862"/>
      <w:r w:rsidRPr="00E96706">
        <w:rPr>
          <w:rFonts w:cs="Arial"/>
        </w:rPr>
        <w:t xml:space="preserve"> svářecí techniku</w:t>
      </w:r>
      <w:bookmarkStart w:id="4" w:name="_Toc410642863"/>
      <w:bookmarkEnd w:id="3"/>
      <w:r w:rsidRPr="00E96706">
        <w:rPr>
          <w:rFonts w:cs="Arial"/>
        </w:rPr>
        <w:t xml:space="preserve">, techniku pro řezání, </w:t>
      </w:r>
      <w:r w:rsidRPr="007D1D88">
        <w:rPr>
          <w:rFonts w:cs="Arial"/>
        </w:rPr>
        <w:t>broušení, ohýbání a vrtání ocelových plechů do tl. 20 mm</w:t>
      </w:r>
      <w:bookmarkStart w:id="5" w:name="_Toc410642864"/>
      <w:bookmarkEnd w:id="4"/>
      <w:r w:rsidRPr="007D1D88">
        <w:rPr>
          <w:rFonts w:cs="Arial"/>
        </w:rPr>
        <w:t xml:space="preserve">, techniku pro dopravu/manipulaci a </w:t>
      </w:r>
      <w:bookmarkStart w:id="6" w:name="_Toc410642866"/>
      <w:bookmarkEnd w:id="5"/>
      <w:r w:rsidR="001C2023" w:rsidRPr="007D1D88">
        <w:rPr>
          <w:rFonts w:cs="Arial"/>
        </w:rPr>
        <w:t>dopravu materiálu na staveniště</w:t>
      </w:r>
      <w:r w:rsidRPr="007D1D88">
        <w:rPr>
          <w:rFonts w:cs="Arial"/>
        </w:rPr>
        <w:t>.</w:t>
      </w:r>
      <w:bookmarkEnd w:id="6"/>
    </w:p>
    <w:p w14:paraId="3643B510" w14:textId="77777777" w:rsidR="00A726EB" w:rsidRPr="007D1D88" w:rsidRDefault="00A726EB" w:rsidP="00E85A5A">
      <w:pPr>
        <w:numPr>
          <w:ilvl w:val="0"/>
          <w:numId w:val="10"/>
        </w:numPr>
        <w:ind w:left="567" w:hanging="567"/>
        <w:jc w:val="both"/>
        <w:rPr>
          <w:rFonts w:cs="Arial"/>
          <w:b/>
        </w:rPr>
      </w:pPr>
      <w:r w:rsidRPr="007D1D88">
        <w:rPr>
          <w:rFonts w:cs="Arial"/>
        </w:rPr>
        <w:t xml:space="preserve">Zhotovitel je povinen při provádění </w:t>
      </w:r>
      <w:r w:rsidR="005D10F2" w:rsidRPr="007D1D88">
        <w:rPr>
          <w:rFonts w:cs="Arial"/>
        </w:rPr>
        <w:t>D</w:t>
      </w:r>
      <w:r w:rsidRPr="007D1D88">
        <w:rPr>
          <w:rFonts w:cs="Arial"/>
        </w:rPr>
        <w:t>íla a jeho částí dodržovat:</w:t>
      </w:r>
    </w:p>
    <w:p w14:paraId="3643B511"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 xml:space="preserve">obecně závazné právní předpisy, </w:t>
      </w:r>
    </w:p>
    <w:p w14:paraId="3643B512"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platné české technické normy anebo EN normy,</w:t>
      </w:r>
    </w:p>
    <w:p w14:paraId="3643B513"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požární předpisy,</w:t>
      </w:r>
    </w:p>
    <w:p w14:paraId="3643B514"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 xml:space="preserve">veškeré bezpečnostní předpisy, zejména: </w:t>
      </w:r>
    </w:p>
    <w:p w14:paraId="3643B515" w14:textId="77777777" w:rsidR="00A726EB" w:rsidRPr="00E96706" w:rsidRDefault="00A726EB" w:rsidP="00E85A5A">
      <w:pPr>
        <w:pStyle w:val="Zkladntext2"/>
        <w:numPr>
          <w:ilvl w:val="0"/>
          <w:numId w:val="12"/>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3643B516" w14:textId="77777777" w:rsidR="00A726EB" w:rsidRPr="00E96706" w:rsidRDefault="00A726EB" w:rsidP="00E85A5A">
      <w:pPr>
        <w:pStyle w:val="Zkladntext2"/>
        <w:numPr>
          <w:ilvl w:val="0"/>
          <w:numId w:val="12"/>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3643B517" w14:textId="77777777" w:rsidR="00A726EB" w:rsidRPr="00E96706" w:rsidRDefault="00A726EB" w:rsidP="00E85A5A">
      <w:pPr>
        <w:pStyle w:val="Zkladntext2"/>
        <w:numPr>
          <w:ilvl w:val="0"/>
          <w:numId w:val="12"/>
        </w:numPr>
        <w:tabs>
          <w:tab w:val="left" w:pos="1560"/>
        </w:tabs>
        <w:ind w:left="1560"/>
        <w:rPr>
          <w:rFonts w:cs="Arial"/>
          <w:b w:val="0"/>
          <w:sz w:val="20"/>
        </w:rPr>
      </w:pPr>
      <w:r w:rsidRPr="00E96706">
        <w:rPr>
          <w:rFonts w:cs="Arial"/>
          <w:b w:val="0"/>
          <w:sz w:val="20"/>
        </w:rPr>
        <w:t>zákon č. 262/2006 Sb., zákoník práce, ve znění pozdějších předpisů,</w:t>
      </w:r>
    </w:p>
    <w:p w14:paraId="3643B518" w14:textId="77777777" w:rsidR="0064751A" w:rsidRPr="00E96706" w:rsidRDefault="0064751A" w:rsidP="00E85A5A">
      <w:pPr>
        <w:pStyle w:val="Zkladntext2"/>
        <w:numPr>
          <w:ilvl w:val="0"/>
          <w:numId w:val="12"/>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3643B519"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14:paraId="3643B51A"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14:paraId="3643B51B"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lastRenderedPageBreak/>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3643B51C"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stanoviska a rozhodnutí orgánů státní správy (veřejnoprávních orgánů),</w:t>
      </w:r>
    </w:p>
    <w:p w14:paraId="3643B51D" w14:textId="77777777" w:rsidR="00A726EB" w:rsidRPr="00E96706" w:rsidRDefault="00A726EB" w:rsidP="00E85A5A">
      <w:pPr>
        <w:pStyle w:val="Zkladntext2"/>
        <w:numPr>
          <w:ilvl w:val="0"/>
          <w:numId w:val="11"/>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14:paraId="3643B51E" w14:textId="26E02692" w:rsidR="00EA27DC" w:rsidRPr="007D1D88" w:rsidRDefault="001C2023" w:rsidP="00E85A5A">
      <w:pPr>
        <w:numPr>
          <w:ilvl w:val="0"/>
          <w:numId w:val="10"/>
        </w:numPr>
        <w:ind w:left="567" w:hanging="567"/>
        <w:jc w:val="both"/>
        <w:rPr>
          <w:rFonts w:cs="Arial"/>
          <w:spacing w:val="0"/>
        </w:rPr>
      </w:pPr>
      <w:r w:rsidRPr="007D1D88">
        <w:rPr>
          <w:rFonts w:cs="Arial"/>
          <w:spacing w:val="0"/>
        </w:rPr>
        <w:t>Zhotovitel se zavazuje provádět Dílo v souladu s</w:t>
      </w:r>
      <w:r w:rsidR="003823C6" w:rsidRPr="007D1D88">
        <w:rPr>
          <w:rFonts w:cs="Arial"/>
          <w:spacing w:val="0"/>
        </w:rPr>
        <w:t> techn</w:t>
      </w:r>
      <w:r w:rsidR="007D1D88">
        <w:rPr>
          <w:rFonts w:cs="Arial"/>
          <w:spacing w:val="0"/>
        </w:rPr>
        <w:t>i</w:t>
      </w:r>
      <w:r w:rsidR="003823C6" w:rsidRPr="007D1D88">
        <w:rPr>
          <w:rFonts w:cs="Arial"/>
          <w:spacing w:val="0"/>
        </w:rPr>
        <w:t xml:space="preserve">ckou specifikací uvedenou </w:t>
      </w:r>
      <w:r w:rsidR="003823C6" w:rsidRPr="007E1FFC">
        <w:rPr>
          <w:rFonts w:cs="Arial"/>
          <w:spacing w:val="0"/>
        </w:rPr>
        <w:t xml:space="preserve">v Příloze č. 3 </w:t>
      </w:r>
      <w:r w:rsidR="001D18D4" w:rsidRPr="007E1FFC">
        <w:rPr>
          <w:rFonts w:cs="Arial"/>
          <w:spacing w:val="0"/>
        </w:rPr>
        <w:t>S</w:t>
      </w:r>
      <w:r w:rsidR="003823C6" w:rsidRPr="007E1FFC">
        <w:rPr>
          <w:rFonts w:cs="Arial"/>
          <w:spacing w:val="0"/>
        </w:rPr>
        <w:t xml:space="preserve">mlouvy a </w:t>
      </w:r>
      <w:r w:rsidRPr="007E1FFC">
        <w:rPr>
          <w:rFonts w:cs="Arial"/>
          <w:spacing w:val="0"/>
        </w:rPr>
        <w:t>podrobným závazným popisem technologického postupu a prací (dále též jen</w:t>
      </w:r>
      <w:r w:rsidRPr="007D1D88">
        <w:rPr>
          <w:rFonts w:cs="Arial"/>
          <w:spacing w:val="0"/>
        </w:rPr>
        <w:t xml:space="preserve"> „</w:t>
      </w:r>
      <w:r w:rsidRPr="007D1D88">
        <w:rPr>
          <w:rFonts w:cs="Arial"/>
          <w:b/>
          <w:spacing w:val="0"/>
        </w:rPr>
        <w:t>technologický postup</w:t>
      </w:r>
      <w:r w:rsidRPr="007D1D88">
        <w:rPr>
          <w:rFonts w:cs="Arial"/>
          <w:spacing w:val="0"/>
        </w:rPr>
        <w:t>“), který Zhotovitel zpracuje po uzavření dílčí smlouvy</w:t>
      </w:r>
      <w:r w:rsidR="000A594C" w:rsidRPr="007D1D88">
        <w:rPr>
          <w:rFonts w:cs="Arial"/>
          <w:spacing w:val="0"/>
        </w:rPr>
        <w:t>.</w:t>
      </w:r>
      <w:r w:rsidRPr="007D1D88">
        <w:rPr>
          <w:rFonts w:cs="Arial"/>
          <w:spacing w:val="0"/>
        </w:rPr>
        <w:t xml:space="preserve"> </w:t>
      </w:r>
      <w:r w:rsidR="000A594C" w:rsidRPr="007D1D88">
        <w:rPr>
          <w:rFonts w:cs="Arial"/>
          <w:spacing w:val="0"/>
        </w:rPr>
        <w:t>T</w:t>
      </w:r>
      <w:r w:rsidRPr="007D1D88">
        <w:rPr>
          <w:rFonts w:cs="Arial"/>
          <w:spacing w:val="0"/>
        </w:rPr>
        <w:t xml:space="preserve">echnologický postup </w:t>
      </w:r>
      <w:r w:rsidRPr="007D1D88">
        <w:rPr>
          <w:rFonts w:cs="Arial"/>
        </w:rPr>
        <w:t>pro provádění Díla bude zpracován do konkrétních podrobností dle předmětu Díla. Zhotovitelem zpracovaný technologický postup dle výše uvedeného předá k připomínkám Objednateli a Objednatel dotčený technologický postup Zhotovitele schválí či Zhotoviteli bez zbytečného odkladu sdělí své připomínky, které je Zhotovitel povinen následně zapracovat. Závazný podrobný popis technologického postupu a prací schválený ze strany Objednatele v písemné podobě s podpisem oprávněné osoby Zhotovitele předá Zhotovitel Objednateli, a to nejpozději před zahájením prací na Díle.</w:t>
      </w:r>
    </w:p>
    <w:p w14:paraId="3643B51F" w14:textId="57D24E8A" w:rsidR="00EA27DC" w:rsidRPr="00E96706" w:rsidRDefault="00EA27DC" w:rsidP="00E85A5A">
      <w:pPr>
        <w:numPr>
          <w:ilvl w:val="0"/>
          <w:numId w:val="10"/>
        </w:numPr>
        <w:ind w:left="567" w:hanging="567"/>
        <w:jc w:val="both"/>
        <w:rPr>
          <w:rFonts w:cs="Arial"/>
          <w:spacing w:val="0"/>
        </w:rPr>
      </w:pPr>
      <w:r w:rsidRPr="00E96706">
        <w:rPr>
          <w:rFonts w:cs="Arial"/>
        </w:rPr>
        <w:t xml:space="preserve">Zhotovitel je povinen provádět Dílo v čase a rozsahu tak, jak vyplývá z této Smlouvy a </w:t>
      </w:r>
      <w:r w:rsidR="00802A5E" w:rsidRPr="00E96706">
        <w:rPr>
          <w:rFonts w:cs="Arial"/>
        </w:rPr>
        <w:t>z dílčí</w:t>
      </w:r>
      <w:r w:rsidRPr="00E96706">
        <w:rPr>
          <w:rFonts w:cs="Arial"/>
        </w:rPr>
        <w:t xml:space="preserve"> smlouvy. </w:t>
      </w:r>
    </w:p>
    <w:p w14:paraId="3643B520" w14:textId="77777777" w:rsidR="00EA27DC" w:rsidRPr="00E96706" w:rsidRDefault="00EA27DC" w:rsidP="00E85A5A">
      <w:pPr>
        <w:numPr>
          <w:ilvl w:val="0"/>
          <w:numId w:val="10"/>
        </w:numPr>
        <w:ind w:left="567" w:hanging="567"/>
        <w:jc w:val="both"/>
        <w:rPr>
          <w:rFonts w:cs="Arial"/>
          <w:spacing w:val="0"/>
        </w:rPr>
      </w:pPr>
      <w:r w:rsidRPr="00E96706">
        <w:rPr>
          <w:rFonts w:cs="Arial"/>
        </w:rPr>
        <w:t>Zhotovitel je povinen chránit zájmy Objednatele.</w:t>
      </w:r>
    </w:p>
    <w:p w14:paraId="3643B521" w14:textId="77777777" w:rsidR="00EA27DC" w:rsidRPr="00E96706" w:rsidRDefault="00EA27DC" w:rsidP="00E85A5A">
      <w:pPr>
        <w:numPr>
          <w:ilvl w:val="0"/>
          <w:numId w:val="10"/>
        </w:numPr>
        <w:ind w:left="567" w:hanging="567"/>
        <w:jc w:val="both"/>
        <w:rPr>
          <w:rFonts w:cs="Arial"/>
          <w:spacing w:val="0"/>
        </w:rPr>
      </w:pPr>
      <w:r w:rsidRPr="00E96706">
        <w:rPr>
          <w:rFonts w:cs="Arial"/>
        </w:rPr>
        <w:t>Zhotovitel se zavazuje při plnění předmětu této Smlouvy a dílčích smluv brát zřetel na potřeby Objednatele a jednotlivé činnosti se Zhotovitel zavazuje provádět v úzké součinnosti s Objednatelem.</w:t>
      </w:r>
    </w:p>
    <w:p w14:paraId="3643B522" w14:textId="77777777" w:rsidR="00A726EB" w:rsidRPr="00E96706" w:rsidRDefault="00A726EB" w:rsidP="00E85A5A">
      <w:pPr>
        <w:numPr>
          <w:ilvl w:val="0"/>
          <w:numId w:val="10"/>
        </w:numPr>
        <w:ind w:left="567" w:hanging="567"/>
        <w:jc w:val="both"/>
        <w:rPr>
          <w:rFonts w:cs="Arial"/>
          <w:spacing w:val="0"/>
        </w:rPr>
      </w:pPr>
      <w:r w:rsidRPr="00E96706">
        <w:rPr>
          <w:rFonts w:cs="Arial"/>
          <w:spacing w:val="0"/>
        </w:rPr>
        <w:t xml:space="preserve">Zhotovitel je povinen provést veškeré práce, dodávky, služby a výkony, kterých je potřeba trvale nebo dočasně k řádnému zahájení, provedení, dokončení, vyzkoušení a předání </w:t>
      </w:r>
      <w:r w:rsidR="00EA27DC" w:rsidRPr="00E96706">
        <w:rPr>
          <w:rFonts w:cs="Arial"/>
          <w:spacing w:val="0"/>
        </w:rPr>
        <w:t>D</w:t>
      </w:r>
      <w:r w:rsidRPr="00E96706">
        <w:rPr>
          <w:rFonts w:cs="Arial"/>
          <w:spacing w:val="0"/>
        </w:rPr>
        <w:t>íla</w:t>
      </w:r>
      <w:r w:rsidRPr="00E96706">
        <w:rPr>
          <w:rFonts w:cs="Arial"/>
        </w:rPr>
        <w:t xml:space="preserve"> a uvedení </w:t>
      </w:r>
      <w:r w:rsidR="00EA27DC" w:rsidRPr="00E96706">
        <w:rPr>
          <w:rFonts w:cs="Arial"/>
        </w:rPr>
        <w:t>D</w:t>
      </w:r>
      <w:r w:rsidRPr="00E96706">
        <w:rPr>
          <w:rFonts w:cs="Arial"/>
        </w:rPr>
        <w:t xml:space="preserve">íla do řádného provozu v souladu s právními předpisy a </w:t>
      </w:r>
      <w:r w:rsidRPr="00E96706">
        <w:rPr>
          <w:rFonts w:cs="Arial"/>
          <w:spacing w:val="0"/>
        </w:rPr>
        <w:t>platnými normami (ČSN, EN)</w:t>
      </w:r>
      <w:r w:rsidRPr="00E96706">
        <w:rPr>
          <w:rFonts w:cs="Arial"/>
        </w:rPr>
        <w:t>,</w:t>
      </w:r>
      <w:r w:rsidRPr="00E96706">
        <w:rPr>
          <w:rFonts w:cs="Arial"/>
          <w:spacing w:val="0"/>
        </w:rPr>
        <w:t xml:space="preserve"> bez ohledu na to, zda tyto práce, dodávky, služby a výkony nutné pro provedení, byly obsaženy výslovně v této </w:t>
      </w:r>
      <w:r w:rsidR="00EA27DC" w:rsidRPr="00E96706">
        <w:rPr>
          <w:rFonts w:cs="Arial"/>
          <w:spacing w:val="0"/>
        </w:rPr>
        <w:t xml:space="preserve">Smlouvě </w:t>
      </w:r>
      <w:r w:rsidRPr="00E96706">
        <w:rPr>
          <w:rFonts w:cs="Arial"/>
          <w:spacing w:val="0"/>
        </w:rPr>
        <w:t xml:space="preserve">a podkladech pro provedení </w:t>
      </w:r>
      <w:r w:rsidR="00EA27DC" w:rsidRPr="00E96706">
        <w:rPr>
          <w:rFonts w:cs="Arial"/>
          <w:spacing w:val="0"/>
        </w:rPr>
        <w:t>D</w:t>
      </w:r>
      <w:r w:rsidRPr="00E96706">
        <w:rPr>
          <w:rFonts w:cs="Arial"/>
          <w:spacing w:val="0"/>
        </w:rPr>
        <w:t>íla.</w:t>
      </w:r>
    </w:p>
    <w:p w14:paraId="3643B523" w14:textId="77777777" w:rsidR="00A726EB" w:rsidRPr="00E96706" w:rsidRDefault="00A726EB" w:rsidP="00E85A5A">
      <w:pPr>
        <w:numPr>
          <w:ilvl w:val="0"/>
          <w:numId w:val="10"/>
        </w:numPr>
        <w:ind w:left="567" w:hanging="567"/>
        <w:jc w:val="both"/>
        <w:rPr>
          <w:rFonts w:cs="Arial"/>
          <w:spacing w:val="0"/>
        </w:rPr>
      </w:pPr>
      <w:r w:rsidRPr="00E96706">
        <w:rPr>
          <w:rFonts w:cs="Arial"/>
          <w:spacing w:val="0"/>
        </w:rPr>
        <w:t xml:space="preserve">Zhotovitel se zavazuje před zahájením prací na </w:t>
      </w:r>
      <w:r w:rsidR="00EA27DC" w:rsidRPr="00E96706">
        <w:rPr>
          <w:rFonts w:cs="Arial"/>
          <w:spacing w:val="0"/>
        </w:rPr>
        <w:t>D</w:t>
      </w:r>
      <w:r w:rsidRPr="00E96706">
        <w:rPr>
          <w:rFonts w:cs="Arial"/>
          <w:spacing w:val="0"/>
        </w:rPr>
        <w:t xml:space="preserve">íle seznámit se </w:t>
      </w:r>
      <w:r w:rsidR="009E2D03" w:rsidRPr="00E96706">
        <w:rPr>
          <w:rFonts w:cs="Arial"/>
          <w:spacing w:val="0"/>
        </w:rPr>
        <w:t xml:space="preserve">s </w:t>
      </w:r>
      <w:r w:rsidR="009C54BC" w:rsidRPr="00E96706">
        <w:rPr>
          <w:rFonts w:cs="Arial"/>
          <w:spacing w:val="0"/>
        </w:rPr>
        <w:t>P</w:t>
      </w:r>
      <w:r w:rsidRPr="00E96706">
        <w:rPr>
          <w:rFonts w:cs="Arial"/>
          <w:spacing w:val="0"/>
        </w:rPr>
        <w:t xml:space="preserve">racovištěm a požadavky </w:t>
      </w:r>
      <w:r w:rsidR="00EA27DC" w:rsidRPr="00E96706">
        <w:rPr>
          <w:rFonts w:cs="Arial"/>
          <w:spacing w:val="0"/>
        </w:rPr>
        <w:t>O</w:t>
      </w:r>
      <w:r w:rsidRPr="00E96706">
        <w:rPr>
          <w:rFonts w:cs="Arial"/>
          <w:spacing w:val="0"/>
        </w:rPr>
        <w:t xml:space="preserve">bjednatele, prostudovat předané podklady a mít tak všechny potřebné údaje související s předmětem a provedením </w:t>
      </w:r>
      <w:r w:rsidR="00EA27DC" w:rsidRPr="00E96706">
        <w:rPr>
          <w:rFonts w:cs="Arial"/>
          <w:spacing w:val="0"/>
        </w:rPr>
        <w:t>D</w:t>
      </w:r>
      <w:r w:rsidRPr="00E96706">
        <w:rPr>
          <w:rFonts w:cs="Arial"/>
          <w:spacing w:val="0"/>
        </w:rPr>
        <w:t>íla.</w:t>
      </w:r>
    </w:p>
    <w:p w14:paraId="3643B524" w14:textId="77777777" w:rsidR="00A726EB" w:rsidRPr="00E96706" w:rsidRDefault="00A726EB" w:rsidP="00E85A5A">
      <w:pPr>
        <w:numPr>
          <w:ilvl w:val="0"/>
          <w:numId w:val="10"/>
        </w:numPr>
        <w:ind w:left="567" w:hanging="567"/>
        <w:jc w:val="both"/>
        <w:rPr>
          <w:rFonts w:cs="Arial"/>
          <w:spacing w:val="0"/>
        </w:rPr>
      </w:pPr>
      <w:r w:rsidRPr="00E96706">
        <w:rPr>
          <w:rFonts w:cs="Arial"/>
          <w:spacing w:val="0"/>
        </w:rPr>
        <w:t xml:space="preserve">Před zahájením prací seznámí </w:t>
      </w:r>
      <w:r w:rsidR="00EA27DC" w:rsidRPr="00E96706">
        <w:rPr>
          <w:rFonts w:cs="Arial"/>
          <w:spacing w:val="0"/>
        </w:rPr>
        <w:t>O</w:t>
      </w:r>
      <w:r w:rsidRPr="00E96706">
        <w:rPr>
          <w:rFonts w:cs="Arial"/>
          <w:spacing w:val="0"/>
        </w:rPr>
        <w:t xml:space="preserve">bjednatel </w:t>
      </w:r>
      <w:r w:rsidR="0055004C" w:rsidRPr="00E96706">
        <w:rPr>
          <w:rFonts w:cs="Arial"/>
          <w:spacing w:val="0"/>
        </w:rPr>
        <w:t>Z</w:t>
      </w:r>
      <w:r w:rsidRPr="00E96706">
        <w:rPr>
          <w:rFonts w:cs="Arial"/>
          <w:spacing w:val="0"/>
        </w:rPr>
        <w:t xml:space="preserve">hotovitele se specifickými místními podmínkami </w:t>
      </w:r>
      <w:r w:rsidR="009C54BC" w:rsidRPr="00E96706">
        <w:rPr>
          <w:rFonts w:cs="Arial"/>
          <w:spacing w:val="0"/>
        </w:rPr>
        <w:t>Pracoviště</w:t>
      </w:r>
      <w:r w:rsidRPr="00E96706">
        <w:rPr>
          <w:rFonts w:cs="Arial"/>
          <w:spacing w:val="0"/>
        </w:rPr>
        <w:t xml:space="preserve">, plynoucími z vnitřních předpisů </w:t>
      </w:r>
      <w:r w:rsidR="00EA27DC" w:rsidRPr="00E96706">
        <w:rPr>
          <w:rFonts w:cs="Arial"/>
          <w:spacing w:val="0"/>
        </w:rPr>
        <w:t>O</w:t>
      </w:r>
      <w:r w:rsidRPr="00E96706">
        <w:rPr>
          <w:rFonts w:cs="Arial"/>
          <w:spacing w:val="0"/>
        </w:rPr>
        <w:t xml:space="preserve">bjednatele, včetně zákazu kouření v celém prostoru areálu skladu pohonných hmot, v němž se nachází </w:t>
      </w:r>
      <w:r w:rsidR="009C54BC" w:rsidRPr="00E96706">
        <w:rPr>
          <w:rFonts w:cs="Arial"/>
          <w:spacing w:val="0"/>
        </w:rPr>
        <w:t>Pracoviště</w:t>
      </w:r>
      <w:r w:rsidRPr="00E96706">
        <w:rPr>
          <w:rFonts w:cs="Arial"/>
          <w:spacing w:val="0"/>
        </w:rPr>
        <w:t xml:space="preserve"> a předpisů platných v areálu skladu pohonných hmot (zejména vnitřních předpisů týkajících se prevence závažných havárií, požární bezpečnosti, daňového skladu, propustkového řádu apod.). </w:t>
      </w:r>
    </w:p>
    <w:p w14:paraId="3643B525" w14:textId="77777777" w:rsidR="00A726EB" w:rsidRPr="00E96706" w:rsidRDefault="00A726EB" w:rsidP="00E85A5A">
      <w:pPr>
        <w:numPr>
          <w:ilvl w:val="0"/>
          <w:numId w:val="10"/>
        </w:numPr>
        <w:ind w:left="567" w:hanging="567"/>
        <w:jc w:val="both"/>
        <w:rPr>
          <w:rFonts w:cs="Arial"/>
          <w:spacing w:val="-2"/>
        </w:rPr>
      </w:pPr>
      <w:r w:rsidRPr="00E96706">
        <w:rPr>
          <w:rFonts w:cs="Arial"/>
          <w:spacing w:val="-2"/>
        </w:rPr>
        <w:t xml:space="preserve">Zhotovitel </w:t>
      </w:r>
      <w:r w:rsidR="00EA27DC" w:rsidRPr="00E96706">
        <w:rPr>
          <w:rFonts w:cs="Arial"/>
          <w:spacing w:val="-2"/>
        </w:rPr>
        <w:t xml:space="preserve">v souladu s podmínkami uvedenými ve VOP </w:t>
      </w:r>
      <w:r w:rsidRPr="00E96706">
        <w:rPr>
          <w:rFonts w:cs="Arial"/>
          <w:spacing w:val="-2"/>
        </w:rPr>
        <w:t xml:space="preserve">předloží </w:t>
      </w:r>
      <w:r w:rsidR="00EA27DC" w:rsidRPr="00E96706">
        <w:rPr>
          <w:rFonts w:cs="Arial"/>
          <w:spacing w:val="-2"/>
        </w:rPr>
        <w:t>O</w:t>
      </w:r>
      <w:r w:rsidRPr="00E96706">
        <w:rPr>
          <w:rFonts w:cs="Arial"/>
          <w:spacing w:val="-2"/>
        </w:rPr>
        <w:t xml:space="preserve">bjednateli k písemnému schválení vzorky předem dohodnutých a včas </w:t>
      </w:r>
      <w:r w:rsidR="00EA27DC" w:rsidRPr="00E96706">
        <w:rPr>
          <w:rFonts w:cs="Arial"/>
          <w:spacing w:val="-2"/>
        </w:rPr>
        <w:t>O</w:t>
      </w:r>
      <w:r w:rsidRPr="00E96706">
        <w:rPr>
          <w:rFonts w:cs="Arial"/>
          <w:spacing w:val="-2"/>
        </w:rPr>
        <w:t xml:space="preserve">bjednatelem označených materiálů, výrobků, vybavení nebo jiných náležitosti tvořících </w:t>
      </w:r>
      <w:r w:rsidR="00EA27DC" w:rsidRPr="00E96706">
        <w:rPr>
          <w:rFonts w:cs="Arial"/>
          <w:spacing w:val="-2"/>
        </w:rPr>
        <w:t>D</w:t>
      </w:r>
      <w:r w:rsidRPr="00E96706">
        <w:rPr>
          <w:rFonts w:cs="Arial"/>
          <w:spacing w:val="-2"/>
        </w:rPr>
        <w:t xml:space="preserve">ílo. Jejich záměnu pak smí </w:t>
      </w:r>
      <w:r w:rsidR="00EA27DC" w:rsidRPr="00E96706">
        <w:rPr>
          <w:rFonts w:cs="Arial"/>
          <w:spacing w:val="-2"/>
        </w:rPr>
        <w:t>Z</w:t>
      </w:r>
      <w:r w:rsidRPr="00E96706">
        <w:rPr>
          <w:rFonts w:cs="Arial"/>
          <w:spacing w:val="-2"/>
        </w:rPr>
        <w:t xml:space="preserve">hotovitel provést pouze po předchozím písemném souhlasu </w:t>
      </w:r>
      <w:r w:rsidR="00EA27DC" w:rsidRPr="00E96706">
        <w:rPr>
          <w:rFonts w:cs="Arial"/>
          <w:spacing w:val="-2"/>
        </w:rPr>
        <w:t>O</w:t>
      </w:r>
      <w:r w:rsidRPr="00E96706">
        <w:rPr>
          <w:rFonts w:cs="Arial"/>
          <w:spacing w:val="-2"/>
        </w:rPr>
        <w:t xml:space="preserve">bjednatele. Stejně tak musí být předem </w:t>
      </w:r>
      <w:r w:rsidR="00EA27DC" w:rsidRPr="00E96706">
        <w:rPr>
          <w:rFonts w:cs="Arial"/>
          <w:spacing w:val="-2"/>
        </w:rPr>
        <w:t>O</w:t>
      </w:r>
      <w:r w:rsidRPr="00E96706">
        <w:rPr>
          <w:rFonts w:cs="Arial"/>
          <w:spacing w:val="-2"/>
        </w:rPr>
        <w:t xml:space="preserve">bjednatelem písemně odsouhlaseny veškeré materiály, stavební díly, povrchové úpravy, výrobky apod., které neodpovídají závazným podkladům, nebo které ovlivňují vzhled, životnost, jakost a provozování </w:t>
      </w:r>
      <w:r w:rsidR="00EA27DC" w:rsidRPr="00E96706">
        <w:rPr>
          <w:rFonts w:cs="Arial"/>
          <w:spacing w:val="-2"/>
        </w:rPr>
        <w:t>D</w:t>
      </w:r>
      <w:r w:rsidRPr="00E96706">
        <w:rPr>
          <w:rFonts w:cs="Arial"/>
          <w:spacing w:val="-2"/>
        </w:rPr>
        <w:t>íla.</w:t>
      </w:r>
    </w:p>
    <w:p w14:paraId="3643B526" w14:textId="79713D0C" w:rsidR="00A726EB" w:rsidRPr="00E96706" w:rsidRDefault="00A726EB" w:rsidP="00E85A5A">
      <w:pPr>
        <w:numPr>
          <w:ilvl w:val="0"/>
          <w:numId w:val="10"/>
        </w:numPr>
        <w:ind w:left="567" w:hanging="567"/>
        <w:jc w:val="both"/>
        <w:rPr>
          <w:rFonts w:cs="Arial"/>
          <w:spacing w:val="0"/>
        </w:rPr>
      </w:pPr>
      <w:r w:rsidRPr="00E96706">
        <w:rPr>
          <w:rFonts w:cs="Arial"/>
          <w:spacing w:val="0"/>
        </w:rPr>
        <w:t xml:space="preserve">Zhotovitel je povinen řídit se veškerými pokyny </w:t>
      </w:r>
      <w:r w:rsidR="00EA27DC" w:rsidRPr="00E96706">
        <w:rPr>
          <w:rFonts w:cs="Arial"/>
          <w:spacing w:val="0"/>
        </w:rPr>
        <w:t>O</w:t>
      </w:r>
      <w:r w:rsidRPr="00E96706">
        <w:rPr>
          <w:rFonts w:cs="Arial"/>
          <w:spacing w:val="0"/>
        </w:rPr>
        <w:t xml:space="preserve">bjednatele. Je však povinen písemně v dostatečném časovém předstihu upozornit písemně </w:t>
      </w:r>
      <w:r w:rsidR="0044460D">
        <w:rPr>
          <w:rFonts w:cs="Arial"/>
          <w:spacing w:val="0"/>
        </w:rPr>
        <w:t>O</w:t>
      </w:r>
      <w:r w:rsidRPr="00E96706">
        <w:rPr>
          <w:rFonts w:cs="Arial"/>
          <w:spacing w:val="0"/>
        </w:rPr>
        <w:t>bjednatele na případnou nevhodnost jeho pokynů.</w:t>
      </w:r>
    </w:p>
    <w:p w14:paraId="3643B527" w14:textId="77777777" w:rsidR="00A726EB" w:rsidRPr="00E96706" w:rsidRDefault="00A726EB" w:rsidP="00E85A5A">
      <w:pPr>
        <w:numPr>
          <w:ilvl w:val="0"/>
          <w:numId w:val="10"/>
        </w:numPr>
        <w:ind w:left="567" w:hanging="567"/>
        <w:jc w:val="both"/>
        <w:rPr>
          <w:rFonts w:cs="Arial"/>
          <w:spacing w:val="0"/>
        </w:rPr>
      </w:pPr>
      <w:r w:rsidRPr="00E96706">
        <w:rPr>
          <w:rFonts w:cs="Arial"/>
          <w:spacing w:val="0"/>
        </w:rPr>
        <w:t xml:space="preserve">Zhotovitel se zavazuje průběžně provádět veškeré potřebné zkoušky, měření a atesty k prokázání kvalitativních parametrů předmětu </w:t>
      </w:r>
      <w:r w:rsidR="00EA27DC" w:rsidRPr="00E96706">
        <w:rPr>
          <w:rFonts w:cs="Arial"/>
          <w:spacing w:val="0"/>
        </w:rPr>
        <w:t>D</w:t>
      </w:r>
      <w:r w:rsidRPr="00E96706">
        <w:rPr>
          <w:rFonts w:cs="Arial"/>
          <w:spacing w:val="0"/>
        </w:rPr>
        <w:t>íla.</w:t>
      </w:r>
    </w:p>
    <w:p w14:paraId="3643B528" w14:textId="77777777" w:rsidR="00A726EB" w:rsidRPr="00E96706" w:rsidRDefault="00A726EB" w:rsidP="00E85A5A">
      <w:pPr>
        <w:numPr>
          <w:ilvl w:val="0"/>
          <w:numId w:val="10"/>
        </w:numPr>
        <w:ind w:left="567" w:hanging="567"/>
        <w:jc w:val="both"/>
        <w:rPr>
          <w:rFonts w:eastAsia="MS Mincho" w:cs="Arial"/>
          <w:spacing w:val="0"/>
        </w:rPr>
      </w:pPr>
      <w:r w:rsidRPr="00E96706">
        <w:rPr>
          <w:rFonts w:eastAsia="MS Mincho" w:cs="Arial"/>
          <w:spacing w:val="0"/>
        </w:rPr>
        <w:t xml:space="preserve">Zhotovitel provede </w:t>
      </w:r>
      <w:r w:rsidR="00EA27DC" w:rsidRPr="00E96706">
        <w:rPr>
          <w:rFonts w:eastAsia="MS Mincho" w:cs="Arial"/>
          <w:spacing w:val="0"/>
        </w:rPr>
        <w:t>D</w:t>
      </w:r>
      <w:r w:rsidRPr="00E96706">
        <w:rPr>
          <w:rFonts w:eastAsia="MS Mincho" w:cs="Arial"/>
          <w:spacing w:val="0"/>
        </w:rPr>
        <w:t xml:space="preserve">ílo kvalifikovanými zaměstnanci. Zhotovitel odpovídá za chování osob provádějících </w:t>
      </w:r>
      <w:r w:rsidR="00F163C1" w:rsidRPr="00E96706">
        <w:rPr>
          <w:rFonts w:eastAsia="MS Mincho" w:cs="Arial"/>
          <w:spacing w:val="0"/>
        </w:rPr>
        <w:t>D</w:t>
      </w:r>
      <w:r w:rsidRPr="00E96706">
        <w:rPr>
          <w:rFonts w:eastAsia="MS Mincho" w:cs="Arial"/>
          <w:spacing w:val="0"/>
        </w:rPr>
        <w:t xml:space="preserve">ílo a za to, že bude mít pro své zaměstnance veškerá potřebná úřední povolení a platná kvalifikační oprávnění pro provádění </w:t>
      </w:r>
      <w:r w:rsidR="00EA27DC" w:rsidRPr="00E96706">
        <w:rPr>
          <w:rFonts w:eastAsia="MS Mincho" w:cs="Arial"/>
          <w:spacing w:val="0"/>
        </w:rPr>
        <w:t>D</w:t>
      </w:r>
      <w:r w:rsidRPr="00E96706">
        <w:rPr>
          <w:rFonts w:eastAsia="MS Mincho" w:cs="Arial"/>
          <w:spacing w:val="0"/>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E96706">
        <w:rPr>
          <w:rFonts w:eastAsia="MS Mincho" w:cs="Arial"/>
          <w:spacing w:val="0"/>
        </w:rPr>
        <w:t>O</w:t>
      </w:r>
      <w:r w:rsidRPr="00E96706">
        <w:rPr>
          <w:rFonts w:eastAsia="MS Mincho" w:cs="Arial"/>
          <w:spacing w:val="0"/>
        </w:rPr>
        <w:t xml:space="preserve">bjednateli. Zhotovitel je rovněž povinen prokázat, že tyto osoby zcela porozuměly vnitřním předpisům </w:t>
      </w:r>
      <w:r w:rsidR="00EA27DC" w:rsidRPr="00E96706">
        <w:rPr>
          <w:rFonts w:eastAsia="MS Mincho" w:cs="Arial"/>
          <w:spacing w:val="0"/>
        </w:rPr>
        <w:t>O</w:t>
      </w:r>
      <w:r w:rsidRPr="00E96706">
        <w:rPr>
          <w:rFonts w:eastAsia="MS Mincho" w:cs="Arial"/>
          <w:spacing w:val="0"/>
        </w:rPr>
        <w:t xml:space="preserve">bjednatele platným ohledně vstupu, pohybu a provádění činnosti v areálu skladu pohonných hmot </w:t>
      </w:r>
      <w:r w:rsidR="00EA27DC" w:rsidRPr="00E96706">
        <w:rPr>
          <w:rFonts w:eastAsia="MS Mincho" w:cs="Arial"/>
          <w:spacing w:val="0"/>
        </w:rPr>
        <w:t>O</w:t>
      </w:r>
      <w:r w:rsidRPr="00E96706">
        <w:rPr>
          <w:rFonts w:eastAsia="MS Mincho" w:cs="Arial"/>
          <w:spacing w:val="0"/>
        </w:rPr>
        <w:t xml:space="preserve">bjednatele, v němž se za provozu skladu provádí </w:t>
      </w:r>
      <w:r w:rsidR="00EA27DC" w:rsidRPr="00E96706">
        <w:rPr>
          <w:rFonts w:eastAsia="MS Mincho" w:cs="Arial"/>
          <w:spacing w:val="0"/>
        </w:rPr>
        <w:t>D</w:t>
      </w:r>
      <w:r w:rsidRPr="00E96706">
        <w:rPr>
          <w:rFonts w:eastAsia="MS Mincho" w:cs="Arial"/>
          <w:spacing w:val="0"/>
        </w:rPr>
        <w:t xml:space="preserve">ílo. Na vyžádání je povinen vyloučit osoby, které porušily právní, technické anebo vnitřní předpisy objednatele platné v areálu skladu pohonných hmot a platné na </w:t>
      </w:r>
      <w:r w:rsidR="00413EB2" w:rsidRPr="00E96706">
        <w:rPr>
          <w:rFonts w:eastAsia="MS Mincho" w:cs="Arial"/>
          <w:spacing w:val="0"/>
        </w:rPr>
        <w:t>Pracovišti</w:t>
      </w:r>
      <w:r w:rsidRPr="00E96706">
        <w:rPr>
          <w:rFonts w:eastAsia="MS Mincho" w:cs="Arial"/>
          <w:spacing w:val="0"/>
        </w:rPr>
        <w:t xml:space="preserve">. </w:t>
      </w:r>
    </w:p>
    <w:p w14:paraId="3643B529" w14:textId="77777777" w:rsidR="00A726EB" w:rsidRPr="00E96706" w:rsidRDefault="00A726EB" w:rsidP="00E85A5A">
      <w:pPr>
        <w:numPr>
          <w:ilvl w:val="0"/>
          <w:numId w:val="10"/>
        </w:numPr>
        <w:ind w:left="567" w:hanging="567"/>
        <w:jc w:val="both"/>
        <w:rPr>
          <w:rFonts w:cs="Arial"/>
          <w:b/>
        </w:rPr>
      </w:pPr>
      <w:r w:rsidRPr="00E96706">
        <w:rPr>
          <w:rFonts w:cs="Arial"/>
        </w:rPr>
        <w:lastRenderedPageBreak/>
        <w:t xml:space="preserve">Zhotovitel odpovídá v plném rozsahu za dodržování platného znění předpisů uvedených v této </w:t>
      </w:r>
      <w:r w:rsidR="00DD13F8" w:rsidRPr="00E96706">
        <w:rPr>
          <w:rFonts w:cs="Arial"/>
        </w:rPr>
        <w:t>S</w:t>
      </w:r>
      <w:r w:rsidRPr="00E96706">
        <w:rPr>
          <w:rFonts w:cs="Arial"/>
        </w:rPr>
        <w:t xml:space="preserve">mlouvě a místních podmínek osobami realizujícími </w:t>
      </w:r>
      <w:r w:rsidR="00DD13F8" w:rsidRPr="00E96706">
        <w:rPr>
          <w:rFonts w:cs="Arial"/>
        </w:rPr>
        <w:t>D</w:t>
      </w:r>
      <w:r w:rsidRPr="00E96706">
        <w:rPr>
          <w:rFonts w:cs="Arial"/>
        </w:rPr>
        <w:t xml:space="preserve">ílo na straně </w:t>
      </w:r>
      <w:r w:rsidR="00DD13F8" w:rsidRPr="00E96706">
        <w:rPr>
          <w:rFonts w:cs="Arial"/>
        </w:rPr>
        <w:t>Z</w:t>
      </w:r>
      <w:r w:rsidRPr="00E96706">
        <w:rPr>
          <w:rFonts w:cs="Arial"/>
        </w:rPr>
        <w:t xml:space="preserve">hotovitele. Za tímto účelem je povinen jmenovat odpovědnou osobu, která bude organizovat a řídit pracovníky </w:t>
      </w:r>
      <w:r w:rsidR="00DD13F8" w:rsidRPr="00E96706">
        <w:rPr>
          <w:rFonts w:cs="Arial"/>
        </w:rPr>
        <w:t>Z</w:t>
      </w:r>
      <w:r w:rsidRPr="00E96706">
        <w:rPr>
          <w:rFonts w:cs="Arial"/>
        </w:rPr>
        <w:t xml:space="preserve">hotovitele a osoby realizující </w:t>
      </w:r>
      <w:r w:rsidR="00DD13F8" w:rsidRPr="00E96706">
        <w:rPr>
          <w:rFonts w:cs="Arial"/>
        </w:rPr>
        <w:t>D</w:t>
      </w:r>
      <w:r w:rsidRPr="00E96706">
        <w:rPr>
          <w:rFonts w:cs="Arial"/>
        </w:rPr>
        <w:t xml:space="preserve">ílo na straně </w:t>
      </w:r>
      <w:r w:rsidR="00DD13F8" w:rsidRPr="00E96706">
        <w:rPr>
          <w:rFonts w:cs="Arial"/>
        </w:rPr>
        <w:t>Z</w:t>
      </w:r>
      <w:r w:rsidRPr="00E96706">
        <w:rPr>
          <w:rFonts w:cs="Arial"/>
        </w:rPr>
        <w:t xml:space="preserve">hotovitele a jméno a příjmení této osoby sdělí </w:t>
      </w:r>
      <w:r w:rsidR="00DD13F8" w:rsidRPr="00E96706">
        <w:rPr>
          <w:rFonts w:cs="Arial"/>
        </w:rPr>
        <w:t>O</w:t>
      </w:r>
      <w:r w:rsidRPr="00E96706">
        <w:rPr>
          <w:rFonts w:cs="Arial"/>
        </w:rPr>
        <w:t>bjednateli v dostatečném časovém předstihu. Jmenování odpovědné osoby je povinností i v případě, že se jedná o dvoučlennou pracovní skupinu.</w:t>
      </w:r>
    </w:p>
    <w:p w14:paraId="3643B52A" w14:textId="77777777" w:rsidR="00A726EB" w:rsidRPr="00E96706" w:rsidRDefault="00A726EB" w:rsidP="00E85A5A">
      <w:pPr>
        <w:numPr>
          <w:ilvl w:val="0"/>
          <w:numId w:val="10"/>
        </w:numPr>
        <w:ind w:left="567" w:hanging="567"/>
        <w:jc w:val="both"/>
        <w:rPr>
          <w:rFonts w:cs="Arial"/>
          <w:b/>
        </w:rPr>
      </w:pPr>
      <w:r w:rsidRPr="00E96706">
        <w:rPr>
          <w:rFonts w:cs="Arial"/>
        </w:rPr>
        <w:t>Zhotovitel je povinen prokázat systémové řízení bezpečnosti a ochrany zdraví a životního prostředí. Jedná se zejména o doložení školení zaměstnanců a osob na jeho straně o BOZP, PO, absolvování pravidelných lékařských prohlídek, průkazů zvláštní odborné způsobilosti (např.</w:t>
      </w:r>
      <w:r w:rsidR="0064751A" w:rsidRPr="00E96706">
        <w:rPr>
          <w:rFonts w:cs="Arial"/>
        </w:rPr>
        <w:t xml:space="preserve"> </w:t>
      </w:r>
      <w:r w:rsidRPr="00E96706">
        <w:rPr>
          <w:rFonts w:cs="Arial"/>
        </w:rPr>
        <w:t xml:space="preserve">svářeči, elektrikáři, vazači, lešenáři apod.). Noví zaměstnanci </w:t>
      </w:r>
      <w:r w:rsidR="00DD13F8" w:rsidRPr="00E96706">
        <w:rPr>
          <w:rFonts w:cs="Arial"/>
        </w:rPr>
        <w:t>Z</w:t>
      </w:r>
      <w:r w:rsidRPr="00E96706">
        <w:rPr>
          <w:rFonts w:cs="Arial"/>
        </w:rPr>
        <w:t xml:space="preserve">hotovitele a osoby na jeho straně musí být zacvičeni s náležitou a odbornou péčí. Zhotovitel doloží směrnici, která popisuje postup osob na straně </w:t>
      </w:r>
      <w:r w:rsidR="00DD13F8" w:rsidRPr="00E96706">
        <w:rPr>
          <w:rFonts w:cs="Arial"/>
        </w:rPr>
        <w:t xml:space="preserve">Zhotovitele </w:t>
      </w:r>
      <w:r w:rsidRPr="00E96706">
        <w:rPr>
          <w:rFonts w:cs="Arial"/>
        </w:rPr>
        <w:t xml:space="preserve">v případě úrazu a zajištění první pomoci. </w:t>
      </w:r>
    </w:p>
    <w:p w14:paraId="3643B52B" w14:textId="77777777" w:rsidR="00A726EB" w:rsidRPr="00E96706" w:rsidRDefault="00A726EB" w:rsidP="00E85A5A">
      <w:pPr>
        <w:numPr>
          <w:ilvl w:val="0"/>
          <w:numId w:val="10"/>
        </w:numPr>
        <w:ind w:left="567" w:hanging="567"/>
        <w:jc w:val="both"/>
        <w:rPr>
          <w:rFonts w:cs="Arial"/>
          <w:b/>
        </w:rPr>
      </w:pPr>
      <w:r w:rsidRPr="00E96706">
        <w:rPr>
          <w:rFonts w:cs="Arial"/>
        </w:rPr>
        <w:t xml:space="preserve">Objednatel v úloze zadavatele </w:t>
      </w:r>
      <w:r w:rsidR="00DD13F8" w:rsidRPr="00E96706">
        <w:rPr>
          <w:rFonts w:cs="Arial"/>
        </w:rPr>
        <w:t>D</w:t>
      </w:r>
      <w:r w:rsidRPr="00E96706">
        <w:rPr>
          <w:rFonts w:cs="Arial"/>
        </w:rPr>
        <w:t xml:space="preserve">íla určuje podle ustanovení zákona č. 309/2006 Sb., zejména § </w:t>
      </w:r>
      <w:smartTag w:uri="urn:schemas-microsoft-com:office:smarttags" w:element="metricconverter">
        <w:smartTagPr>
          <w:attr w:name="ProductID" w:val="14 a"/>
        </w:smartTagPr>
        <w:r w:rsidRPr="00E96706">
          <w:rPr>
            <w:rFonts w:cs="Arial"/>
          </w:rPr>
          <w:t>14 a</w:t>
        </w:r>
      </w:smartTag>
      <w:r w:rsidRPr="00E96706">
        <w:rPr>
          <w:rFonts w:cs="Arial"/>
        </w:rPr>
        <w:t xml:space="preserve"> následujících, koordinátorem bezpečnosti práce podle zákona č. 309/2006 Sb. </w:t>
      </w:r>
      <w:r w:rsidR="00DD13F8" w:rsidRPr="00E96706">
        <w:rPr>
          <w:rFonts w:cs="Arial"/>
        </w:rPr>
        <w:t>Z</w:t>
      </w:r>
      <w:r w:rsidRPr="00E96706">
        <w:rPr>
          <w:rFonts w:cs="Arial"/>
        </w:rPr>
        <w:t xml:space="preserve">hotovitele, který podpisem této </w:t>
      </w:r>
      <w:r w:rsidR="00DD13F8" w:rsidRPr="00E96706">
        <w:rPr>
          <w:rFonts w:cs="Arial"/>
        </w:rPr>
        <w:t xml:space="preserve">Smlouvy </w:t>
      </w:r>
      <w:r w:rsidRPr="00E96706">
        <w:rPr>
          <w:rFonts w:cs="Arial"/>
        </w:rPr>
        <w:t xml:space="preserve">stvrzuje, že zabezpečí výkon této činnosti odborně způsobilou fyzickou osobou, jejíž jméno, příjmení, datum narození, bydliště, číslo osvědčení o způsobilosti a kontakty na ni předá </w:t>
      </w:r>
      <w:r w:rsidR="006E4425" w:rsidRPr="00E96706">
        <w:rPr>
          <w:rFonts w:cs="Arial"/>
        </w:rPr>
        <w:t>O</w:t>
      </w:r>
      <w:r w:rsidRPr="00E96706">
        <w:rPr>
          <w:rFonts w:cs="Arial"/>
        </w:rPr>
        <w:t xml:space="preserve">bjednateli vždy nejpozději při podpisu protokolu o předání a převzetí </w:t>
      </w:r>
      <w:r w:rsidR="001C2023">
        <w:rPr>
          <w:rFonts w:cs="Arial"/>
        </w:rPr>
        <w:t>Staveniště</w:t>
      </w:r>
      <w:r w:rsidRPr="00E96706">
        <w:rPr>
          <w:rFonts w:cs="Arial"/>
        </w:rPr>
        <w:t xml:space="preserve">. </w:t>
      </w:r>
    </w:p>
    <w:p w14:paraId="3643B52C" w14:textId="77777777" w:rsidR="00A726EB" w:rsidRPr="00E96706" w:rsidRDefault="00A726EB" w:rsidP="00A726EB">
      <w:pPr>
        <w:pStyle w:val="Zkladntext2"/>
        <w:ind w:left="426" w:firstLine="0"/>
        <w:rPr>
          <w:rFonts w:cs="Arial"/>
          <w:b w:val="0"/>
          <w:sz w:val="20"/>
        </w:rPr>
      </w:pPr>
      <w:r w:rsidRPr="00E96706">
        <w:rPr>
          <w:rFonts w:cs="Arial"/>
          <w:b w:val="0"/>
          <w:sz w:val="20"/>
        </w:rPr>
        <w:t xml:space="preserve">Za objednatele je pověřen a zmocněn k plnění povinností plynoucích z předpisů v oblasti bezpečnosti a ochrany zdraví při práci vedoucí provozní bezpečnosti skladu, ve kterém se skladovací nádrž nachází, přičemž údaje o konkrétní osobě budou uvedeny v protokolu o předání </w:t>
      </w:r>
      <w:r w:rsidR="009C54BC" w:rsidRPr="00E96706">
        <w:rPr>
          <w:rFonts w:cs="Arial"/>
          <w:b w:val="0"/>
          <w:sz w:val="20"/>
        </w:rPr>
        <w:t>Pracoviště</w:t>
      </w:r>
      <w:r w:rsidRPr="00E96706">
        <w:rPr>
          <w:rFonts w:cs="Arial"/>
          <w:b w:val="0"/>
          <w:sz w:val="20"/>
        </w:rPr>
        <w:t xml:space="preserve"> </w:t>
      </w:r>
      <w:r w:rsidR="006E4425" w:rsidRPr="00E96706">
        <w:rPr>
          <w:rFonts w:cs="Arial"/>
          <w:b w:val="0"/>
          <w:sz w:val="20"/>
        </w:rPr>
        <w:t>Z</w:t>
      </w:r>
      <w:r w:rsidRPr="00E96706">
        <w:rPr>
          <w:rFonts w:cs="Arial"/>
          <w:b w:val="0"/>
          <w:sz w:val="20"/>
        </w:rPr>
        <w:t xml:space="preserve">hotoviteli. </w:t>
      </w:r>
    </w:p>
    <w:p w14:paraId="3643B52D" w14:textId="77777777" w:rsidR="006E4425" w:rsidRPr="00E96706" w:rsidRDefault="00A726EB" w:rsidP="00E85A5A">
      <w:pPr>
        <w:numPr>
          <w:ilvl w:val="0"/>
          <w:numId w:val="10"/>
        </w:numPr>
        <w:ind w:left="567" w:hanging="567"/>
        <w:jc w:val="both"/>
        <w:rPr>
          <w:rFonts w:cs="Arial"/>
          <w:b/>
        </w:rPr>
      </w:pPr>
      <w:r w:rsidRPr="00E96706">
        <w:rPr>
          <w:rFonts w:cs="Arial"/>
        </w:rPr>
        <w:t>Zhotovitel je povinen zúčastnit se jednání na kontrolních poradách a má se zato, že jím vyslaná osoba je oprávněna přijímat rozhodnutí a závazky předpokládané programem kontrolní porady.</w:t>
      </w:r>
    </w:p>
    <w:p w14:paraId="3643B52E" w14:textId="77777777" w:rsidR="00ED21FA" w:rsidRPr="00E96706" w:rsidRDefault="00ED21FA" w:rsidP="00E85A5A">
      <w:pPr>
        <w:numPr>
          <w:ilvl w:val="0"/>
          <w:numId w:val="10"/>
        </w:numPr>
        <w:ind w:left="567" w:hanging="567"/>
        <w:jc w:val="both"/>
        <w:rPr>
          <w:rFonts w:cs="Arial"/>
          <w:b/>
        </w:rPr>
      </w:pPr>
      <w:r w:rsidRPr="00E96706">
        <w:rPr>
          <w:rFonts w:cs="Arial"/>
        </w:rPr>
        <w:t>Objednatel má právo sám nebo prostřednictvím jím pověřených osob provádět kontrolu plnění smluvních povinností Zhotovitele kdykoli v průběhu provádění Díla Zhotovitelem.</w:t>
      </w:r>
    </w:p>
    <w:p w14:paraId="3643B52F" w14:textId="77777777" w:rsidR="006E4425" w:rsidRPr="00E96706" w:rsidRDefault="006E4425" w:rsidP="00E85A5A">
      <w:pPr>
        <w:numPr>
          <w:ilvl w:val="0"/>
          <w:numId w:val="10"/>
        </w:numPr>
        <w:ind w:left="567" w:hanging="567"/>
        <w:jc w:val="both"/>
        <w:rPr>
          <w:rFonts w:cs="Arial"/>
          <w:b/>
        </w:rPr>
      </w:pPr>
      <w:r w:rsidRPr="00E96706">
        <w:rPr>
          <w:rFonts w:cs="Arial"/>
        </w:rPr>
        <w:t>Zhotovitel se zavazuje zachovávat mlčenlivost v souladu s ustanovením této Smlouvy a žádné informace, data či jiné výsledky Díla prováděných Zhotovit</w:t>
      </w:r>
      <w:r w:rsidR="0014327A" w:rsidRPr="00E96706">
        <w:rPr>
          <w:rFonts w:cs="Arial"/>
        </w:rPr>
        <w:t>e</w:t>
      </w:r>
      <w:r w:rsidRPr="00E96706">
        <w:rPr>
          <w:rFonts w:cs="Arial"/>
        </w:rPr>
        <w:t xml:space="preserve">lem na základě a dle této Smlouvy </w:t>
      </w:r>
      <w:r w:rsidR="00F163C1" w:rsidRPr="00E96706">
        <w:rPr>
          <w:rFonts w:cs="Arial"/>
        </w:rPr>
        <w:t xml:space="preserve">(označené za Důvěrné informace) </w:t>
      </w:r>
      <w:r w:rsidRPr="00E96706">
        <w:rPr>
          <w:rFonts w:cs="Arial"/>
        </w:rPr>
        <w:t>neposkytne třetím osobám.</w:t>
      </w:r>
    </w:p>
    <w:p w14:paraId="3643B530" w14:textId="77777777" w:rsidR="006E4425" w:rsidRPr="00E96706" w:rsidRDefault="006E4425" w:rsidP="00E85A5A">
      <w:pPr>
        <w:numPr>
          <w:ilvl w:val="0"/>
          <w:numId w:val="10"/>
        </w:numPr>
        <w:ind w:left="567" w:hanging="567"/>
        <w:jc w:val="both"/>
        <w:rPr>
          <w:rFonts w:cs="Arial"/>
          <w:b/>
        </w:rPr>
      </w:pPr>
      <w:r w:rsidRPr="00E96706">
        <w:rPr>
          <w:rFonts w:cs="Arial"/>
        </w:rPr>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 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14:paraId="3643B531" w14:textId="77777777" w:rsidR="006E4425" w:rsidRPr="00E96706" w:rsidRDefault="006E4425" w:rsidP="00E85A5A">
      <w:pPr>
        <w:pStyle w:val="Zkladntext2"/>
        <w:numPr>
          <w:ilvl w:val="1"/>
          <w:numId w:val="10"/>
        </w:numPr>
        <w:spacing w:before="60"/>
        <w:ind w:left="1434" w:hanging="357"/>
        <w:rPr>
          <w:rFonts w:cs="Arial"/>
          <w:sz w:val="20"/>
        </w:rPr>
      </w:pPr>
      <w:r w:rsidRPr="00E96706">
        <w:rPr>
          <w:rFonts w:cs="Arial"/>
          <w:b w:val="0"/>
          <w:sz w:val="20"/>
        </w:rPr>
        <w:t>Zhotovitel je povinen zajistit seznámení osob na straně Zhotovitele s vnitřními předpisy Objednatele.</w:t>
      </w:r>
    </w:p>
    <w:p w14:paraId="3643B532" w14:textId="77777777" w:rsidR="006E4425" w:rsidRPr="0084427A" w:rsidRDefault="006E4425" w:rsidP="00E85A5A">
      <w:pPr>
        <w:pStyle w:val="Zkladntext2"/>
        <w:numPr>
          <w:ilvl w:val="1"/>
          <w:numId w:val="10"/>
        </w:numPr>
        <w:spacing w:before="60"/>
        <w:ind w:left="1434" w:hanging="357"/>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14:paraId="3643B533" w14:textId="77777777" w:rsidR="006E4425" w:rsidRPr="007D1D88" w:rsidRDefault="006E4425" w:rsidP="00E85A5A">
      <w:pPr>
        <w:numPr>
          <w:ilvl w:val="0"/>
          <w:numId w:val="10"/>
        </w:numPr>
        <w:ind w:left="567" w:hanging="567"/>
        <w:jc w:val="both"/>
        <w:rPr>
          <w:rFonts w:cs="Arial"/>
        </w:rPr>
      </w:pPr>
      <w:r w:rsidRPr="00E96706">
        <w:rPr>
          <w:rFonts w:cs="Arial"/>
        </w:rPr>
        <w:t>Objednatel se zavazuje informovat dodavatele o všech důležitých skutečnostech a změnách, které by mohly mít vliv na realizaci Díla Zhotovitelem.</w:t>
      </w:r>
    </w:p>
    <w:p w14:paraId="3643B534" w14:textId="77777777" w:rsidR="0084427A" w:rsidRPr="007D1D88" w:rsidRDefault="0084427A" w:rsidP="00E85A5A">
      <w:pPr>
        <w:numPr>
          <w:ilvl w:val="0"/>
          <w:numId w:val="10"/>
        </w:numPr>
        <w:ind w:left="567" w:hanging="567"/>
        <w:jc w:val="both"/>
        <w:rPr>
          <w:rFonts w:cs="Arial"/>
        </w:rPr>
      </w:pPr>
      <w:r w:rsidRPr="007D1D88">
        <w:t>Seznam osob Zhotovitele, jakož i seznam techniky a vozidel předaný Zhotovitelem Objednateli se uplatní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3643B535" w14:textId="77777777" w:rsidR="006E4425" w:rsidRPr="00E96706" w:rsidRDefault="006E4425" w:rsidP="00E85A5A">
      <w:pPr>
        <w:numPr>
          <w:ilvl w:val="0"/>
          <w:numId w:val="10"/>
        </w:numPr>
        <w:ind w:left="567" w:hanging="567"/>
        <w:jc w:val="both"/>
        <w:rPr>
          <w:rFonts w:cs="Arial"/>
        </w:rPr>
      </w:pPr>
      <w:r w:rsidRPr="007D1D88">
        <w:rPr>
          <w:rFonts w:cs="Arial"/>
        </w:rPr>
        <w:t xml:space="preserve">Objednatel seznámí Zhotovitele se specifickými předpisy </w:t>
      </w:r>
      <w:r w:rsidRPr="00E96706">
        <w:rPr>
          <w:rFonts w:cs="Arial"/>
        </w:rPr>
        <w:t>v oblasti ochrany a bezpečnosti zdraví při práci, s vnitřními předpisy Objednatele a dalšími požadavky a omezujícímu podmínkami platnými pro pohyb osob v areálech skladů pohonných hmot Objednatele.</w:t>
      </w:r>
    </w:p>
    <w:p w14:paraId="3643B536" w14:textId="278770BD" w:rsidR="006E4425" w:rsidRPr="00E96706" w:rsidRDefault="006E4425" w:rsidP="00E85A5A">
      <w:pPr>
        <w:numPr>
          <w:ilvl w:val="0"/>
          <w:numId w:val="10"/>
        </w:numPr>
        <w:ind w:left="567" w:hanging="567"/>
        <w:jc w:val="both"/>
        <w:rPr>
          <w:rFonts w:cs="Arial"/>
        </w:rPr>
      </w:pPr>
      <w:r w:rsidRPr="00E96706">
        <w:rPr>
          <w:rFonts w:cs="Arial"/>
        </w:rPr>
        <w:lastRenderedPageBreak/>
        <w:t xml:space="preserve">Zhotovitel prohlašuje, že pro práce na Díle prováděné Zhotovitelem na základě této Smlouvy a dle dílčí smlouvy užije pouze </w:t>
      </w:r>
      <w:r w:rsidR="006D4872" w:rsidRPr="00E96706">
        <w:rPr>
          <w:rFonts w:cs="Arial"/>
        </w:rPr>
        <w:t>pod</w:t>
      </w:r>
      <w:r w:rsidRPr="00E96706">
        <w:rPr>
          <w:rFonts w:cs="Arial"/>
        </w:rPr>
        <w:t xml:space="preserve">dodavatele uvedené </w:t>
      </w:r>
      <w:r w:rsidRPr="00E00CC4">
        <w:rPr>
          <w:rFonts w:cs="Arial"/>
        </w:rPr>
        <w:t xml:space="preserve">v příloze č. </w:t>
      </w:r>
      <w:r w:rsidR="00453B73">
        <w:rPr>
          <w:rFonts w:cs="Arial"/>
        </w:rPr>
        <w:t>3</w:t>
      </w:r>
      <w:r w:rsidRPr="00E00CC4">
        <w:rPr>
          <w:rFonts w:cs="Arial"/>
        </w:rPr>
        <w:t xml:space="preserve"> této</w:t>
      </w:r>
      <w:r w:rsidRPr="00D14006">
        <w:rPr>
          <w:rFonts w:cs="Arial"/>
        </w:rPr>
        <w:t xml:space="preserve"> Smlouvy.</w:t>
      </w:r>
      <w:r w:rsidRPr="00E96706">
        <w:rPr>
          <w:rFonts w:cs="Arial"/>
        </w:rPr>
        <w:t xml:space="preserve"> O změně </w:t>
      </w:r>
      <w:r w:rsidR="00382730" w:rsidRPr="00E96706">
        <w:rPr>
          <w:rFonts w:cs="Arial"/>
        </w:rPr>
        <w:t>pod</w:t>
      </w:r>
      <w:r w:rsidRPr="00E96706">
        <w:rPr>
          <w:rFonts w:cs="Arial"/>
        </w:rPr>
        <w:t xml:space="preserve">dodavatelů pro jednotlivé činnosti prováděné dle dílčí smlouvy musí Zhotovitel Objednatele výslovně a předem informovat, týká-li se změna </w:t>
      </w:r>
      <w:r w:rsidR="00382730" w:rsidRPr="00E96706">
        <w:rPr>
          <w:rFonts w:cs="Arial"/>
        </w:rPr>
        <w:t>pod</w:t>
      </w:r>
      <w:r w:rsidRPr="00E96706">
        <w:rPr>
          <w:rFonts w:cs="Arial"/>
        </w:rPr>
        <w:t xml:space="preserve">dodavatelů, prostřednictvím, kterých Zhotovitel prokazoval kvalifikaci v </w:t>
      </w:r>
      <w:r w:rsidR="00480477">
        <w:rPr>
          <w:rFonts w:cs="Arial"/>
        </w:rPr>
        <w:t>zadávacím</w:t>
      </w:r>
      <w:r w:rsidRPr="00E96706">
        <w:rPr>
          <w:rFonts w:cs="Arial"/>
        </w:rPr>
        <w:t xml:space="preserve"> řízení, jehož výsledkem je tato Smlouva, je změna </w:t>
      </w:r>
      <w:r w:rsidR="00382730" w:rsidRPr="00E96706">
        <w:rPr>
          <w:rFonts w:cs="Arial"/>
        </w:rPr>
        <w:t>pod</w:t>
      </w:r>
      <w:r w:rsidRPr="00E96706">
        <w:rPr>
          <w:rFonts w:cs="Arial"/>
        </w:rPr>
        <w:t xml:space="preserve">dodavatele podmíněna předchozím souhlasem Objednatele, přičemž Zhotovitel může takového </w:t>
      </w:r>
      <w:r w:rsidR="00382730" w:rsidRPr="00E96706">
        <w:rPr>
          <w:rFonts w:cs="Arial"/>
        </w:rPr>
        <w:t>pod</w:t>
      </w:r>
      <w:r w:rsidRPr="00E96706">
        <w:rPr>
          <w:rFonts w:cs="Arial"/>
        </w:rPr>
        <w:t xml:space="preserve">dodavatele nahradit pouze subjektem, který též splňuje kvalifikaci, jež byla prostřednictvím původního </w:t>
      </w:r>
      <w:r w:rsidR="00382730" w:rsidRPr="00E96706">
        <w:rPr>
          <w:rFonts w:cs="Arial"/>
        </w:rPr>
        <w:t>pod</w:t>
      </w:r>
      <w:r w:rsidRPr="00E96706">
        <w:rPr>
          <w:rFonts w:cs="Arial"/>
        </w:rPr>
        <w:t xml:space="preserve">dodavatele prokazována v </w:t>
      </w:r>
      <w:r w:rsidR="00480477">
        <w:rPr>
          <w:rFonts w:cs="Arial"/>
        </w:rPr>
        <w:t>zadávacím</w:t>
      </w:r>
      <w:r w:rsidRPr="00E96706">
        <w:rPr>
          <w:rFonts w:cs="Arial"/>
        </w:rPr>
        <w:t xml:space="preserve"> řízení, jehož výsledkem je tato Smlouva.</w:t>
      </w:r>
    </w:p>
    <w:p w14:paraId="3643B537" w14:textId="6826D75D" w:rsidR="00ED21FA" w:rsidRPr="00E96706" w:rsidRDefault="006E4425" w:rsidP="00E85A5A">
      <w:pPr>
        <w:numPr>
          <w:ilvl w:val="0"/>
          <w:numId w:val="10"/>
        </w:numPr>
        <w:ind w:left="567" w:hanging="567"/>
        <w:jc w:val="both"/>
        <w:rPr>
          <w:rFonts w:cs="Arial"/>
        </w:rPr>
      </w:pPr>
      <w:r w:rsidRPr="00E96706">
        <w:rPr>
          <w:rFonts w:cs="Arial"/>
        </w:rPr>
        <w:t>V případě, že dojde ke změně v osobách oprávněných jednat a pověřených Objednatelem k jednání za Objednatele v rámci dílčích smluv</w:t>
      </w:r>
      <w:r w:rsidR="00ED21FA" w:rsidRPr="00E96706">
        <w:rPr>
          <w:rFonts w:cs="Arial"/>
        </w:rPr>
        <w:t xml:space="preserve"> anebo ke změně v dotčených osobách na straně Zhotovitele, je dotčená S</w:t>
      </w:r>
      <w:r w:rsidRPr="00E96706">
        <w:rPr>
          <w:rFonts w:cs="Arial"/>
        </w:rPr>
        <w:t>mluvní strana povinna tuto skute</w:t>
      </w:r>
      <w:r w:rsidR="00ED21FA" w:rsidRPr="00E96706">
        <w:rPr>
          <w:rFonts w:cs="Arial"/>
        </w:rPr>
        <w:t>čnost neprodleně oznámit druhé S</w:t>
      </w:r>
      <w:r w:rsidRPr="00E96706">
        <w:rPr>
          <w:rFonts w:cs="Arial"/>
        </w:rPr>
        <w:t>mluvní straně písemným oznámením. Změna dotčených osob nabude účinnosti doručením oznám</w:t>
      </w:r>
      <w:r w:rsidR="00ED21FA" w:rsidRPr="00E96706">
        <w:rPr>
          <w:rFonts w:cs="Arial"/>
        </w:rPr>
        <w:t>ení do sféry dispozice dotčené S</w:t>
      </w:r>
      <w:r w:rsidRPr="00E96706">
        <w:rPr>
          <w:rFonts w:cs="Arial"/>
        </w:rPr>
        <w:t xml:space="preserve">mluvní </w:t>
      </w:r>
      <w:r w:rsidR="00D5408F" w:rsidRPr="00E96706">
        <w:rPr>
          <w:rFonts w:cs="Arial"/>
        </w:rPr>
        <w:t>strany – oznámení</w:t>
      </w:r>
      <w:r w:rsidRPr="00E96706">
        <w:rPr>
          <w:rFonts w:cs="Arial"/>
        </w:rPr>
        <w:t xml:space="preserve"> bude doručeno osobně či bude z</w:t>
      </w:r>
      <w:r w:rsidR="00ED21FA" w:rsidRPr="00E96706">
        <w:rPr>
          <w:rFonts w:cs="Arial"/>
        </w:rPr>
        <w:t>asláno na adresu sídla dotčené S</w:t>
      </w:r>
      <w:r w:rsidRPr="00E96706">
        <w:rPr>
          <w:rFonts w:cs="Arial"/>
        </w:rPr>
        <w:t>mluvní strany, které je oznámení určeno.</w:t>
      </w:r>
    </w:p>
    <w:p w14:paraId="3643B538" w14:textId="77777777" w:rsidR="00ED21FA" w:rsidRPr="00E96706" w:rsidRDefault="006E4425" w:rsidP="00E85A5A">
      <w:pPr>
        <w:numPr>
          <w:ilvl w:val="0"/>
          <w:numId w:val="10"/>
        </w:numPr>
        <w:ind w:left="567" w:hanging="567"/>
        <w:jc w:val="both"/>
        <w:rPr>
          <w:rFonts w:cs="Arial"/>
        </w:rPr>
      </w:pPr>
      <w:r w:rsidRPr="00E96706">
        <w:rPr>
          <w:rFonts w:cs="Arial"/>
        </w:rPr>
        <w:t xml:space="preserve">Komunikačním jazykem pro zadání dílčích zakázek, jakož i pro plnění </w:t>
      </w:r>
      <w:r w:rsidR="00ED21FA" w:rsidRPr="00E96706">
        <w:rPr>
          <w:rFonts w:cs="Arial"/>
        </w:rPr>
        <w:t>dílčích smluv</w:t>
      </w:r>
      <w:r w:rsidRPr="00E96706">
        <w:rPr>
          <w:rFonts w:cs="Arial"/>
        </w:rPr>
        <w:t>, je stanoven český jazyk, nebude-li dohodnuto výslovně jinak. V případě, že nějaká část dokumentace sepsané ve více než jednom jazyce, bude mít vždy přednost verze vyhotovená v českém jazyce.</w:t>
      </w:r>
    </w:p>
    <w:p w14:paraId="3643B539" w14:textId="77777777" w:rsidR="00ED21FA" w:rsidRPr="00E96706" w:rsidRDefault="006E4425" w:rsidP="00E85A5A">
      <w:pPr>
        <w:numPr>
          <w:ilvl w:val="0"/>
          <w:numId w:val="10"/>
        </w:numPr>
        <w:ind w:left="567" w:hanging="567"/>
        <w:jc w:val="both"/>
        <w:rPr>
          <w:rFonts w:cs="Arial"/>
        </w:rPr>
      </w:pPr>
      <w:r w:rsidRPr="00E96706">
        <w:rPr>
          <w:rFonts w:cs="Arial"/>
        </w:rPr>
        <w:t xml:space="preserve">V případě, že by </w:t>
      </w:r>
      <w:r w:rsidR="00ED21FA" w:rsidRPr="00E96706">
        <w:rPr>
          <w:rFonts w:cs="Arial"/>
        </w:rPr>
        <w:t xml:space="preserve">Zhotovitel </w:t>
      </w:r>
      <w:r w:rsidRPr="00E96706">
        <w:rPr>
          <w:rFonts w:cs="Arial"/>
        </w:rPr>
        <w:t>potřeboval pro komunikaci v českém jazyce tlumočníka, zajistí si jej na své náklady</w:t>
      </w:r>
      <w:r w:rsidR="00ED21FA" w:rsidRPr="00E96706">
        <w:rPr>
          <w:rFonts w:cs="Arial"/>
        </w:rPr>
        <w:t>.</w:t>
      </w:r>
    </w:p>
    <w:p w14:paraId="3643B53D" w14:textId="3C489FD9" w:rsidR="006E4425" w:rsidRPr="00E96706" w:rsidRDefault="00ED21FA" w:rsidP="00E85A5A">
      <w:pPr>
        <w:numPr>
          <w:ilvl w:val="0"/>
          <w:numId w:val="10"/>
        </w:numPr>
        <w:ind w:left="567" w:hanging="567"/>
        <w:jc w:val="both"/>
        <w:rPr>
          <w:rFonts w:cs="Arial"/>
          <w:b/>
        </w:rPr>
      </w:pPr>
      <w:r w:rsidRPr="00E96706">
        <w:rPr>
          <w:rFonts w:cs="Arial"/>
        </w:rPr>
        <w:t>Zhotovitel</w:t>
      </w:r>
      <w:r w:rsidR="006E4425" w:rsidRPr="00E96706">
        <w:rPr>
          <w:rFonts w:cs="Arial"/>
        </w:rPr>
        <w:t xml:space="preserve"> prohlašuje, že má odbornost odpovídající plnění</w:t>
      </w:r>
      <w:r w:rsidRPr="00E96706">
        <w:rPr>
          <w:rFonts w:cs="Arial"/>
        </w:rPr>
        <w:t xml:space="preserve"> Zhotovitele</w:t>
      </w:r>
      <w:r w:rsidR="006E4425" w:rsidRPr="00E96706">
        <w:rPr>
          <w:rFonts w:cs="Arial"/>
        </w:rPr>
        <w:t xml:space="preserve"> dle </w:t>
      </w:r>
      <w:r w:rsidR="00B3787B">
        <w:rPr>
          <w:rFonts w:cs="Arial"/>
        </w:rPr>
        <w:t>S</w:t>
      </w:r>
      <w:r w:rsidR="006E4425" w:rsidRPr="00E96706">
        <w:rPr>
          <w:rFonts w:cs="Arial"/>
        </w:rPr>
        <w:t>mlouvy a dílčí smlouvy.</w:t>
      </w:r>
      <w:r w:rsidRPr="00E96706">
        <w:rPr>
          <w:rFonts w:cs="Arial"/>
        </w:rPr>
        <w:t xml:space="preserve"> </w:t>
      </w:r>
      <w:r w:rsidR="006E4425" w:rsidRPr="00E96706">
        <w:rPr>
          <w:rFonts w:cs="Arial"/>
        </w:rPr>
        <w:t xml:space="preserve">Pokud </w:t>
      </w:r>
      <w:r w:rsidRPr="00E96706">
        <w:rPr>
          <w:rFonts w:cs="Arial"/>
        </w:rPr>
        <w:t>Zhotovitel</w:t>
      </w:r>
      <w:r w:rsidR="006E4425" w:rsidRPr="00E96706">
        <w:rPr>
          <w:rFonts w:cs="Arial"/>
        </w:rPr>
        <w:t xml:space="preserve"> obdrží dílčí podklady k provádění </w:t>
      </w:r>
      <w:r w:rsidRPr="00E96706">
        <w:rPr>
          <w:rFonts w:cs="Arial"/>
        </w:rPr>
        <w:t>Díla</w:t>
      </w:r>
      <w:r w:rsidR="006E4425" w:rsidRPr="00E96706">
        <w:rPr>
          <w:rFonts w:cs="Arial"/>
        </w:rPr>
        <w:t xml:space="preserve"> až v průběhu realizace </w:t>
      </w:r>
      <w:r w:rsidRPr="00E96706">
        <w:rPr>
          <w:rFonts w:cs="Arial"/>
        </w:rPr>
        <w:t>Díla</w:t>
      </w:r>
      <w:r w:rsidR="006E4425" w:rsidRPr="00E96706">
        <w:rPr>
          <w:rFonts w:cs="Arial"/>
        </w:rPr>
        <w:t xml:space="preserve"> po uzavření dílčí smlouvy, je povinen prověřit tyto podklady neprodleně po jejich převzetí. Jestliže </w:t>
      </w:r>
      <w:r w:rsidRPr="00E96706">
        <w:rPr>
          <w:rFonts w:cs="Arial"/>
        </w:rPr>
        <w:t>Zhotovitel</w:t>
      </w:r>
      <w:r w:rsidR="006E4425" w:rsidRPr="00E96706">
        <w:rPr>
          <w:rFonts w:cs="Arial"/>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Pr="00E96706">
        <w:rPr>
          <w:rFonts w:cs="Arial"/>
        </w:rPr>
        <w:t>Zhotovitele</w:t>
      </w:r>
      <w:r w:rsidR="006E4425" w:rsidRPr="00E96706">
        <w:rPr>
          <w:rFonts w:cs="Arial"/>
        </w:rPr>
        <w:t>.</w:t>
      </w:r>
    </w:p>
    <w:p w14:paraId="3643B53E" w14:textId="77777777" w:rsidR="00A726EB" w:rsidRPr="00E96706" w:rsidRDefault="00A726EB" w:rsidP="00E85A5A">
      <w:pPr>
        <w:numPr>
          <w:ilvl w:val="0"/>
          <w:numId w:val="10"/>
        </w:numPr>
        <w:ind w:left="567" w:hanging="567"/>
        <w:jc w:val="both"/>
        <w:rPr>
          <w:rFonts w:cs="Arial"/>
        </w:rPr>
      </w:pPr>
      <w:r w:rsidRPr="00E96706">
        <w:rPr>
          <w:rFonts w:cs="Arial"/>
        </w:rPr>
        <w:t xml:space="preserve">Objednatel zajistí pro realizaci každého </w:t>
      </w:r>
      <w:r w:rsidR="0014327A" w:rsidRPr="00E96706">
        <w:rPr>
          <w:rFonts w:cs="Arial"/>
        </w:rPr>
        <w:t>D</w:t>
      </w:r>
      <w:r w:rsidRPr="00E96706">
        <w:rPr>
          <w:rFonts w:cs="Arial"/>
        </w:rPr>
        <w:t>íla následující činnosti:</w:t>
      </w:r>
    </w:p>
    <w:p w14:paraId="3643B53F" w14:textId="4D47DB4E" w:rsidR="0084427A" w:rsidRPr="007D1D88" w:rsidRDefault="004107FF">
      <w:pPr>
        <w:pStyle w:val="Odstavecseseznamem"/>
        <w:numPr>
          <w:ilvl w:val="0"/>
          <w:numId w:val="24"/>
        </w:numPr>
        <w:tabs>
          <w:tab w:val="left" w:pos="1134"/>
        </w:tabs>
        <w:spacing w:before="60"/>
        <w:contextualSpacing w:val="0"/>
        <w:jc w:val="both"/>
      </w:pPr>
      <w:r w:rsidRPr="007D1D88">
        <w:t>V</w:t>
      </w:r>
      <w:r w:rsidR="0084427A" w:rsidRPr="007D1D88">
        <w:t>yčištění a vypuštění potrubí</w:t>
      </w:r>
      <w:r w:rsidRPr="007D1D88">
        <w:t>;</w:t>
      </w:r>
    </w:p>
    <w:p w14:paraId="3643B540"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I</w:t>
      </w:r>
      <w:r w:rsidR="0084427A" w:rsidRPr="007D1D88">
        <w:rPr>
          <w:rFonts w:cs="Arial"/>
        </w:rPr>
        <w:t>dentifikaci lokality prací – vady produktovodu, včetně vytýčení výřezů</w:t>
      </w:r>
      <w:r w:rsidRPr="007D1D88">
        <w:rPr>
          <w:rFonts w:cs="Arial"/>
        </w:rPr>
        <w:t>;</w:t>
      </w:r>
    </w:p>
    <w:p w14:paraId="3643B541" w14:textId="77777777" w:rsidR="0084427A" w:rsidRPr="007D1D88" w:rsidRDefault="004107FF">
      <w:pPr>
        <w:pStyle w:val="Odstavecseseznamem"/>
        <w:numPr>
          <w:ilvl w:val="0"/>
          <w:numId w:val="24"/>
        </w:numPr>
        <w:tabs>
          <w:tab w:val="left" w:pos="1134"/>
        </w:tabs>
        <w:spacing w:before="60"/>
        <w:ind w:left="782" w:hanging="357"/>
        <w:contextualSpacing w:val="0"/>
        <w:jc w:val="both"/>
      </w:pPr>
      <w:r w:rsidRPr="007D1D88">
        <w:t>V</w:t>
      </w:r>
      <w:r w:rsidR="0084427A" w:rsidRPr="007D1D88">
        <w:t>ytyčení Staveniště, vady a vytyčení inženýrských sítí v místě provádění Díla</w:t>
      </w:r>
      <w:r w:rsidRPr="007D1D88">
        <w:t>;</w:t>
      </w:r>
    </w:p>
    <w:p w14:paraId="3643B542"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M</w:t>
      </w:r>
      <w:r w:rsidR="0084427A" w:rsidRPr="007D1D88">
        <w:rPr>
          <w:rFonts w:cs="Arial"/>
        </w:rPr>
        <w:t>ístní defektoskopii (potvrzení vady)</w:t>
      </w:r>
      <w:r w:rsidRPr="007D1D88">
        <w:rPr>
          <w:rFonts w:cs="Arial"/>
        </w:rPr>
        <w:t>;</w:t>
      </w:r>
    </w:p>
    <w:p w14:paraId="3643B543"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D</w:t>
      </w:r>
      <w:r w:rsidR="0084427A" w:rsidRPr="007D1D88">
        <w:rPr>
          <w:rFonts w:cs="Arial"/>
        </w:rPr>
        <w:t>efektoskopii svárů</w:t>
      </w:r>
      <w:r w:rsidRPr="007D1D88">
        <w:rPr>
          <w:rFonts w:cs="Arial"/>
        </w:rPr>
        <w:t>;</w:t>
      </w:r>
    </w:p>
    <w:p w14:paraId="3643B544" w14:textId="054C882E"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P</w:t>
      </w:r>
      <w:r w:rsidR="0084427A" w:rsidRPr="007D1D88">
        <w:rPr>
          <w:rFonts w:cs="Arial"/>
        </w:rPr>
        <w:t xml:space="preserve">ovolení </w:t>
      </w:r>
      <w:r w:rsidR="00D5408F" w:rsidRPr="007D1D88">
        <w:rPr>
          <w:rFonts w:cs="Arial"/>
        </w:rPr>
        <w:t>prací – vstup</w:t>
      </w:r>
      <w:r w:rsidR="0084427A" w:rsidRPr="007D1D88">
        <w:rPr>
          <w:rFonts w:cs="Arial"/>
        </w:rPr>
        <w:t xml:space="preserve"> na pozemky v místě opravy vad včetně vyjádření správců sítí (nezahrnuje zajištění přístupových cest)</w:t>
      </w:r>
      <w:r w:rsidRPr="007D1D88">
        <w:rPr>
          <w:rFonts w:cs="Arial"/>
        </w:rPr>
        <w:t>;</w:t>
      </w:r>
      <w:r w:rsidR="0084427A" w:rsidRPr="007D1D88">
        <w:rPr>
          <w:rFonts w:cs="Arial"/>
        </w:rPr>
        <w:t xml:space="preserve"> </w:t>
      </w:r>
    </w:p>
    <w:p w14:paraId="3643B545"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V</w:t>
      </w:r>
      <w:r w:rsidR="0084427A" w:rsidRPr="007D1D88">
        <w:rPr>
          <w:rFonts w:cs="Arial"/>
        </w:rPr>
        <w:t>stupy do areálů skladů pohonných hmot Objednatele pro pracovníky a techniku dodavatele za dodržení bezpečnostních a ostatních vnitřních předpisů Zadavatele</w:t>
      </w:r>
      <w:r w:rsidRPr="007D1D88">
        <w:rPr>
          <w:rFonts w:cs="Arial"/>
        </w:rPr>
        <w:t>;</w:t>
      </w:r>
    </w:p>
    <w:p w14:paraId="3643B546"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A</w:t>
      </w:r>
      <w:r w:rsidR="0084427A" w:rsidRPr="007D1D88">
        <w:rPr>
          <w:rFonts w:cs="Arial"/>
        </w:rPr>
        <w:t>sistenci osob na straně Objednatele pro případnou manipulaci s armaturami v koncových zařízeních</w:t>
      </w:r>
      <w:r w:rsidRPr="007D1D88">
        <w:rPr>
          <w:rFonts w:cs="Arial"/>
        </w:rPr>
        <w:t>;</w:t>
      </w:r>
    </w:p>
    <w:p w14:paraId="3643B547"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N</w:t>
      </w:r>
      <w:r w:rsidR="0084427A" w:rsidRPr="007D1D88">
        <w:rPr>
          <w:rFonts w:cs="Arial"/>
        </w:rPr>
        <w:t>avrtání, odčerpání a odvoz motorové nafty z míst rozpojení potrubí za účasti pracovníků celního úřadu – pokud bude potřeba</w:t>
      </w:r>
      <w:r w:rsidRPr="007D1D88">
        <w:rPr>
          <w:rFonts w:cs="Arial"/>
        </w:rPr>
        <w:t>;</w:t>
      </w:r>
    </w:p>
    <w:p w14:paraId="3643B548"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P</w:t>
      </w:r>
      <w:r w:rsidR="0084427A" w:rsidRPr="007D1D88">
        <w:rPr>
          <w:rFonts w:cs="Arial"/>
        </w:rPr>
        <w:t>říjem motorové nafty při vypouštění do svých skladových kapacit včetně zajištění kontroly kvality</w:t>
      </w:r>
      <w:r w:rsidRPr="007D1D88">
        <w:rPr>
          <w:rFonts w:cs="Arial"/>
        </w:rPr>
        <w:t>;</w:t>
      </w:r>
    </w:p>
    <w:p w14:paraId="3643B549" w14:textId="77777777" w:rsidR="0084427A" w:rsidRPr="007D1D88" w:rsidRDefault="004107FF">
      <w:pPr>
        <w:pStyle w:val="Odstavecseseznamem"/>
        <w:numPr>
          <w:ilvl w:val="0"/>
          <w:numId w:val="24"/>
        </w:numPr>
        <w:tabs>
          <w:tab w:val="left" w:pos="1134"/>
        </w:tabs>
        <w:spacing w:before="60"/>
        <w:ind w:left="782" w:hanging="357"/>
        <w:contextualSpacing w:val="0"/>
        <w:jc w:val="both"/>
        <w:rPr>
          <w:rFonts w:cs="Arial"/>
        </w:rPr>
      </w:pPr>
      <w:r w:rsidRPr="007D1D88">
        <w:rPr>
          <w:rFonts w:cs="Arial"/>
        </w:rPr>
        <w:t>G</w:t>
      </w:r>
      <w:r w:rsidR="0084427A" w:rsidRPr="007D1D88">
        <w:rPr>
          <w:rFonts w:cs="Arial"/>
        </w:rPr>
        <w:t>eodetické práce, včetně vytýčení lokality a zpětného zaměření svárů</w:t>
      </w:r>
      <w:r w:rsidRPr="007D1D88">
        <w:rPr>
          <w:rFonts w:cs="Arial"/>
        </w:rPr>
        <w:t>;</w:t>
      </w:r>
    </w:p>
    <w:p w14:paraId="3643B54A" w14:textId="77777777" w:rsidR="0084427A" w:rsidRPr="007D1D88" w:rsidRDefault="004107FF">
      <w:pPr>
        <w:pStyle w:val="Odrky-rky"/>
        <w:numPr>
          <w:ilvl w:val="0"/>
          <w:numId w:val="24"/>
        </w:numPr>
        <w:tabs>
          <w:tab w:val="left" w:pos="1134"/>
        </w:tabs>
        <w:spacing w:before="60"/>
        <w:ind w:left="782" w:hanging="357"/>
      </w:pPr>
      <w:r w:rsidRPr="007D1D88">
        <w:t>Z</w:t>
      </w:r>
      <w:r w:rsidR="0084427A" w:rsidRPr="007D1D88">
        <w:t>ajištění veřejnoprávních souhlasů pro realizaci Díla</w:t>
      </w:r>
      <w:r w:rsidRPr="007D1D88">
        <w:t>;</w:t>
      </w:r>
    </w:p>
    <w:p w14:paraId="3643B54B" w14:textId="77777777" w:rsidR="0084427A" w:rsidRPr="007D1D88" w:rsidRDefault="004107FF">
      <w:pPr>
        <w:pStyle w:val="Odrky-rky"/>
        <w:numPr>
          <w:ilvl w:val="0"/>
          <w:numId w:val="24"/>
        </w:numPr>
        <w:tabs>
          <w:tab w:val="left" w:pos="1134"/>
        </w:tabs>
        <w:spacing w:before="60"/>
        <w:ind w:left="782" w:hanging="357"/>
      </w:pPr>
      <w:r w:rsidRPr="007D1D88">
        <w:t>Z</w:t>
      </w:r>
      <w:r w:rsidR="0084427A" w:rsidRPr="007D1D88">
        <w:t>ajištění nezbytných odstávek produktovodu a/nebo zařízení technologického vybavení nutných pro realizaci Díla dle odsouhlaseného harmonogramu plnění</w:t>
      </w:r>
      <w:r w:rsidRPr="007D1D88">
        <w:t>;</w:t>
      </w:r>
      <w:r w:rsidR="0084427A" w:rsidRPr="007D1D88">
        <w:t xml:space="preserve"> </w:t>
      </w:r>
    </w:p>
    <w:p w14:paraId="3643B54C" w14:textId="77777777" w:rsidR="0084427A" w:rsidRPr="007D1D88" w:rsidRDefault="004107FF">
      <w:pPr>
        <w:pStyle w:val="Odrky-rky"/>
        <w:numPr>
          <w:ilvl w:val="0"/>
          <w:numId w:val="24"/>
        </w:numPr>
        <w:tabs>
          <w:tab w:val="left" w:pos="1134"/>
        </w:tabs>
        <w:spacing w:before="60"/>
        <w:ind w:left="782" w:hanging="357"/>
      </w:pPr>
      <w:r w:rsidRPr="007D1D88">
        <w:t>P</w:t>
      </w:r>
      <w:r w:rsidR="0084427A" w:rsidRPr="007D1D88">
        <w:t>ožární asistenci v případě potřeby a na vyžádání Zhotovitele</w:t>
      </w:r>
      <w:r w:rsidRPr="007D1D88">
        <w:t>;</w:t>
      </w:r>
    </w:p>
    <w:p w14:paraId="3643B54D" w14:textId="77777777" w:rsidR="0084427A" w:rsidRPr="007D1D88" w:rsidRDefault="004107FF">
      <w:pPr>
        <w:pStyle w:val="Odrky-rky"/>
        <w:numPr>
          <w:ilvl w:val="0"/>
          <w:numId w:val="24"/>
        </w:numPr>
        <w:tabs>
          <w:tab w:val="left" w:pos="1134"/>
        </w:tabs>
        <w:spacing w:before="60"/>
        <w:ind w:left="782" w:hanging="357"/>
      </w:pPr>
      <w:r w:rsidRPr="007D1D88">
        <w:t>D</w:t>
      </w:r>
      <w:r w:rsidR="0084427A" w:rsidRPr="007D1D88">
        <w:t>odávka armaturních šachet typu UW od výrobce Betonbau</w:t>
      </w:r>
      <w:r w:rsidRPr="007D1D88">
        <w:t>;</w:t>
      </w:r>
    </w:p>
    <w:p w14:paraId="3643B54E" w14:textId="77777777" w:rsidR="0084427A" w:rsidRPr="007D1D88" w:rsidRDefault="004107FF">
      <w:pPr>
        <w:pStyle w:val="Odrky-rky"/>
        <w:numPr>
          <w:ilvl w:val="0"/>
          <w:numId w:val="24"/>
        </w:numPr>
        <w:tabs>
          <w:tab w:val="left" w:pos="1134"/>
        </w:tabs>
        <w:spacing w:before="60"/>
        <w:ind w:left="782" w:hanging="357"/>
      </w:pPr>
      <w:r w:rsidRPr="007D1D88">
        <w:t>D</w:t>
      </w:r>
      <w:r w:rsidR="0084427A" w:rsidRPr="007D1D88">
        <w:t>odávka potrubí dle ujednání Smluvních stran</w:t>
      </w:r>
      <w:r w:rsidRPr="007D1D88">
        <w:t>;</w:t>
      </w:r>
    </w:p>
    <w:p w14:paraId="3643B54F" w14:textId="77777777" w:rsidR="00A726EB" w:rsidRPr="002116C8" w:rsidRDefault="004107FF">
      <w:pPr>
        <w:pStyle w:val="Odrky-rky"/>
        <w:numPr>
          <w:ilvl w:val="0"/>
          <w:numId w:val="24"/>
        </w:numPr>
        <w:tabs>
          <w:tab w:val="left" w:pos="1134"/>
        </w:tabs>
        <w:spacing w:before="60"/>
        <w:ind w:left="782" w:hanging="357"/>
        <w:rPr>
          <w:b/>
        </w:rPr>
      </w:pPr>
      <w:r w:rsidRPr="007D1D88">
        <w:t>Š</w:t>
      </w:r>
      <w:r w:rsidR="0084427A" w:rsidRPr="007D1D88">
        <w:t>kolení osob na straně Zhotovitele z vnitřních předpisů Objednatele</w:t>
      </w:r>
      <w:r w:rsidR="00A726EB" w:rsidRPr="007D1D88">
        <w:t>.</w:t>
      </w:r>
    </w:p>
    <w:p w14:paraId="3643B550" w14:textId="77777777" w:rsidR="002116C8" w:rsidRPr="00E96706" w:rsidRDefault="002116C8" w:rsidP="00E85A5A">
      <w:pPr>
        <w:numPr>
          <w:ilvl w:val="0"/>
          <w:numId w:val="10"/>
        </w:numPr>
        <w:ind w:left="567" w:hanging="567"/>
        <w:jc w:val="both"/>
        <w:rPr>
          <w:rFonts w:cs="Arial"/>
        </w:rPr>
      </w:pPr>
      <w:r>
        <w:rPr>
          <w:rFonts w:cs="Arial"/>
        </w:rPr>
        <w:t>Zhotovitel je povinen předat Objednateli veškeré vyřezané části potrubí, které byly dotčeny prováděním Díla. Zhotovitel je povinen zajistit, aby nedošlo k jejich ztrátě či odcizení.</w:t>
      </w:r>
    </w:p>
    <w:p w14:paraId="3643B551" w14:textId="77777777" w:rsidR="00A726EB" w:rsidRPr="00382730" w:rsidRDefault="00A726EB" w:rsidP="00CF52CD">
      <w:pPr>
        <w:spacing w:before="360"/>
        <w:jc w:val="center"/>
        <w:rPr>
          <w:rFonts w:cs="Arial"/>
          <w:b/>
          <w:sz w:val="22"/>
          <w:szCs w:val="22"/>
        </w:rPr>
      </w:pPr>
      <w:r w:rsidRPr="00382730">
        <w:rPr>
          <w:rFonts w:cs="Arial"/>
          <w:b/>
          <w:sz w:val="22"/>
          <w:szCs w:val="22"/>
        </w:rPr>
        <w:lastRenderedPageBreak/>
        <w:t>IV.</w:t>
      </w:r>
    </w:p>
    <w:p w14:paraId="3643B552" w14:textId="77777777"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p>
    <w:p w14:paraId="3643B553" w14:textId="77777777" w:rsidR="00A726EB" w:rsidRPr="00382730" w:rsidRDefault="00A726EB" w:rsidP="00E85A5A">
      <w:pPr>
        <w:numPr>
          <w:ilvl w:val="0"/>
          <w:numId w:val="13"/>
        </w:numPr>
        <w:ind w:left="567" w:hanging="567"/>
        <w:jc w:val="both"/>
        <w:rPr>
          <w:rFonts w:cs="Arial"/>
          <w:spacing w:val="0"/>
        </w:rPr>
      </w:pPr>
      <w:r w:rsidRPr="00382730">
        <w:rPr>
          <w:rFonts w:cs="Arial"/>
        </w:rPr>
        <w:t>Objednatel je oprávněn, není-li to v rozporu s příslušnými ustanoveními obecně závazných právních předpisů (zejména zákona o </w:t>
      </w:r>
      <w:r w:rsidR="00382730" w:rsidRPr="00382730">
        <w:rPr>
          <w:rFonts w:cs="Arial"/>
        </w:rPr>
        <w:t xml:space="preserve">zadávání </w:t>
      </w:r>
      <w:r w:rsidRPr="00382730">
        <w:rPr>
          <w:rFonts w:cs="Arial"/>
        </w:rPr>
        <w:t>veřejných zakáz</w:t>
      </w:r>
      <w:r w:rsidR="00382730" w:rsidRPr="00382730">
        <w:rPr>
          <w:rFonts w:cs="Arial"/>
        </w:rPr>
        <w:t>ek</w:t>
      </w:r>
      <w:r w:rsidRPr="00382730">
        <w:rPr>
          <w:rFonts w:cs="Arial"/>
        </w:rPr>
        <w:t>),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íla včetně realizačních prací změny v kvalitě, množství či druhu dodávky</w:t>
      </w:r>
      <w:r w:rsidR="00053A85" w:rsidRPr="00382730">
        <w:rPr>
          <w:rFonts w:cs="Arial"/>
        </w:rPr>
        <w:t>, a to uzavřením dodatku k dané dílčí smlouvě</w:t>
      </w:r>
      <w:r w:rsidR="0019591D" w:rsidRPr="00382730">
        <w:rPr>
          <w:rFonts w:cs="Arial"/>
        </w:rPr>
        <w:t xml:space="preserve"> nebo rozšířením objednávky</w:t>
      </w:r>
      <w:r w:rsidR="00053A85" w:rsidRPr="00382730">
        <w:rPr>
          <w:rFonts w:cs="Arial"/>
        </w:rPr>
        <w:t>.</w:t>
      </w:r>
      <w:r w:rsidRPr="00382730">
        <w:rPr>
          <w:rFonts w:cs="Arial"/>
        </w:rPr>
        <w:t xml:space="preserve"> </w:t>
      </w:r>
    </w:p>
    <w:p w14:paraId="3643B554" w14:textId="29657A8C" w:rsidR="00A726EB" w:rsidRDefault="00A726EB" w:rsidP="00E85A5A">
      <w:pPr>
        <w:numPr>
          <w:ilvl w:val="0"/>
          <w:numId w:val="13"/>
        </w:numPr>
        <w:ind w:left="567" w:hanging="567"/>
        <w:jc w:val="both"/>
        <w:rPr>
          <w:rFonts w:cs="Arial"/>
          <w:spacing w:val="0"/>
        </w:rPr>
      </w:pPr>
      <w:r w:rsidRPr="00382730">
        <w:rPr>
          <w:rFonts w:cs="Arial"/>
          <w:spacing w:val="0"/>
        </w:rPr>
        <w:t xml:space="preserve">Objednatel je oprávněn, není-li to v rozporu s příslušnými ustanoveními obecně závazných právních předpisů (zejména zákona </w:t>
      </w:r>
      <w:r w:rsidR="00382730" w:rsidRPr="00382730">
        <w:rPr>
          <w:rFonts w:cs="Arial"/>
        </w:rPr>
        <w:t>o zadávání veřejných zakázek</w:t>
      </w:r>
      <w:r w:rsidRPr="00382730">
        <w:rPr>
          <w:rFonts w:cs="Arial"/>
          <w:spacing w:val="0"/>
        </w:rPr>
        <w:t>),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budou považovat pouze práce nad rámec předmětu </w:t>
      </w:r>
      <w:r w:rsidR="005F775B" w:rsidRPr="00382730">
        <w:rPr>
          <w:rFonts w:cs="Arial"/>
          <w:spacing w:val="0"/>
        </w:rPr>
        <w:t>D</w:t>
      </w:r>
      <w:r w:rsidRPr="00382730">
        <w:rPr>
          <w:rFonts w:cs="Arial"/>
          <w:spacing w:val="0"/>
        </w:rPr>
        <w:t xml:space="preserve">íla, které však s prováděným předmětem </w:t>
      </w:r>
      <w:r w:rsidR="005F775B" w:rsidRPr="00382730">
        <w:rPr>
          <w:rFonts w:cs="Arial"/>
          <w:spacing w:val="0"/>
        </w:rPr>
        <w:t>D</w:t>
      </w:r>
      <w:r w:rsidRPr="00382730">
        <w:rPr>
          <w:rFonts w:cs="Arial"/>
          <w:spacing w:val="0"/>
        </w:rPr>
        <w:t xml:space="preserve">íla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r w:rsidR="00F573F2" w:rsidRPr="00382730">
        <w:rPr>
          <w:rFonts w:cs="Arial"/>
          <w:spacing w:val="0"/>
        </w:rPr>
        <w:t>M</w:t>
      </w:r>
      <w:r w:rsidRPr="00382730">
        <w:rPr>
          <w:rFonts w:cs="Arial"/>
          <w:spacing w:val="0"/>
        </w:rPr>
        <w:t xml:space="preserve">éněpráce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 předvídané, avšak neuskutečněné nebo práce a dodávky sice uskutečněné, avšak v menším rozsahu než se přepokládalo.</w:t>
      </w:r>
    </w:p>
    <w:p w14:paraId="351B22CE" w14:textId="2789FF57" w:rsidR="005B099D" w:rsidRPr="00F11324" w:rsidRDefault="00F11324" w:rsidP="00E85A5A">
      <w:pPr>
        <w:numPr>
          <w:ilvl w:val="0"/>
          <w:numId w:val="13"/>
        </w:numPr>
        <w:ind w:left="567" w:hanging="567"/>
        <w:jc w:val="both"/>
        <w:rPr>
          <w:rFonts w:cs="Arial"/>
          <w:i/>
          <w:iCs/>
          <w:spacing w:val="0"/>
          <w:u w:val="single"/>
        </w:rPr>
      </w:pPr>
      <w:r w:rsidRPr="00F11324">
        <w:t>Nejsou-li požadované práce nebo dodávky materiálu a komponent uvedeny v příloze č. 1 – Oceněný výkaz výměr, vypracuje zhotovitel samostatnou nabídku sestávající z položkových cen v místě a čase obvyklých, kterou Objednatel posoudí a na základě vzájemného odsouhlasení cen mezi Zhotovitelem a Objednatelem vystaví Objednatel objednávku</w:t>
      </w:r>
      <w:r w:rsidR="00C45C00" w:rsidRPr="00F11324">
        <w:rPr>
          <w:i/>
          <w:iCs/>
          <w:u w:val="single"/>
        </w:rPr>
        <w:t>.</w:t>
      </w:r>
    </w:p>
    <w:p w14:paraId="3643B555" w14:textId="77777777" w:rsidR="005F775B" w:rsidRPr="00382730" w:rsidRDefault="005F775B" w:rsidP="00E85A5A">
      <w:pPr>
        <w:numPr>
          <w:ilvl w:val="0"/>
          <w:numId w:val="13"/>
        </w:numPr>
        <w:ind w:left="567" w:hanging="567"/>
        <w:jc w:val="both"/>
        <w:rPr>
          <w:rFonts w:cs="Arial"/>
          <w:spacing w:val="0"/>
        </w:rPr>
      </w:pPr>
      <w:r w:rsidRPr="00382730">
        <w:rPr>
          <w:rFonts w:cs="Arial"/>
        </w:rPr>
        <w:t>Není-li to v rozporu s obecně závaznými předpisy českého právního řádu, může být rozsah Díla naopak zúžen, a to vždy na základě požadavků Objednatele.</w:t>
      </w:r>
    </w:p>
    <w:p w14:paraId="3643B556" w14:textId="77777777" w:rsidR="005F775B" w:rsidRPr="00C312A9" w:rsidRDefault="005F775B" w:rsidP="00E85A5A">
      <w:pPr>
        <w:numPr>
          <w:ilvl w:val="0"/>
          <w:numId w:val="13"/>
        </w:numPr>
        <w:ind w:left="567" w:hanging="567"/>
        <w:jc w:val="both"/>
        <w:rPr>
          <w:rFonts w:ascii="Franklin Gothic Book" w:hAnsi="Franklin Gothic Book" w:cs="Arial"/>
          <w:spacing w:val="0"/>
        </w:rPr>
      </w:pPr>
      <w:r w:rsidRPr="0038273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3643B557" w14:textId="77777777" w:rsidR="00A726EB" w:rsidRPr="00382730" w:rsidRDefault="00A726EB" w:rsidP="00CF52CD">
      <w:pPr>
        <w:spacing w:before="360"/>
        <w:jc w:val="center"/>
        <w:rPr>
          <w:rFonts w:cs="Arial"/>
          <w:b/>
          <w:sz w:val="22"/>
          <w:szCs w:val="22"/>
        </w:rPr>
      </w:pPr>
      <w:r w:rsidRPr="00382730">
        <w:rPr>
          <w:rFonts w:cs="Arial"/>
          <w:b/>
          <w:sz w:val="22"/>
          <w:szCs w:val="22"/>
        </w:rPr>
        <w:t>V.</w:t>
      </w:r>
    </w:p>
    <w:p w14:paraId="3643B558" w14:textId="77777777" w:rsidR="00A726EB" w:rsidRPr="00382730" w:rsidRDefault="004107FF" w:rsidP="00A726EB">
      <w:pPr>
        <w:spacing w:before="0"/>
        <w:jc w:val="center"/>
        <w:rPr>
          <w:rFonts w:cs="Arial"/>
          <w:b/>
          <w:sz w:val="22"/>
          <w:szCs w:val="22"/>
        </w:rPr>
      </w:pPr>
      <w:r>
        <w:rPr>
          <w:rFonts w:cs="Arial"/>
          <w:b/>
          <w:sz w:val="22"/>
          <w:szCs w:val="22"/>
        </w:rPr>
        <w:t>Staveniště</w:t>
      </w:r>
      <w:r w:rsidR="00A470B9" w:rsidRPr="00382730">
        <w:rPr>
          <w:rFonts w:cs="Arial"/>
          <w:b/>
          <w:sz w:val="22"/>
          <w:szCs w:val="22"/>
        </w:rPr>
        <w:t xml:space="preserve">, </w:t>
      </w:r>
      <w:r w:rsidR="00382730" w:rsidRPr="00382730">
        <w:rPr>
          <w:rFonts w:cs="Arial"/>
          <w:b/>
          <w:sz w:val="22"/>
          <w:szCs w:val="22"/>
        </w:rPr>
        <w:t xml:space="preserve">stavební </w:t>
      </w:r>
      <w:r w:rsidR="00A470B9" w:rsidRPr="00382730">
        <w:rPr>
          <w:rFonts w:cs="Arial"/>
          <w:b/>
          <w:sz w:val="22"/>
          <w:szCs w:val="22"/>
        </w:rPr>
        <w:t>(</w:t>
      </w:r>
      <w:r w:rsidR="00382730" w:rsidRPr="00382730">
        <w:rPr>
          <w:rFonts w:cs="Arial"/>
          <w:b/>
          <w:sz w:val="22"/>
          <w:szCs w:val="22"/>
        </w:rPr>
        <w:t>montážní</w:t>
      </w:r>
      <w:r w:rsidR="00A470B9" w:rsidRPr="00382730">
        <w:rPr>
          <w:rFonts w:cs="Arial"/>
          <w:b/>
          <w:sz w:val="22"/>
          <w:szCs w:val="22"/>
        </w:rPr>
        <w:t>)</w:t>
      </w:r>
      <w:r w:rsidR="00A726EB" w:rsidRPr="00382730">
        <w:rPr>
          <w:rFonts w:cs="Arial"/>
          <w:b/>
          <w:sz w:val="22"/>
          <w:szCs w:val="22"/>
        </w:rPr>
        <w:t xml:space="preserve"> deník</w:t>
      </w:r>
    </w:p>
    <w:p w14:paraId="3643B559" w14:textId="40CB6956" w:rsidR="003873D6" w:rsidRPr="00382730" w:rsidRDefault="00A726EB" w:rsidP="003F5957">
      <w:pPr>
        <w:numPr>
          <w:ilvl w:val="0"/>
          <w:numId w:val="4"/>
        </w:numPr>
        <w:tabs>
          <w:tab w:val="clear" w:pos="720"/>
          <w:tab w:val="num" w:pos="567"/>
        </w:tabs>
        <w:ind w:left="567" w:hanging="567"/>
        <w:jc w:val="both"/>
        <w:rPr>
          <w:rFonts w:cs="Arial"/>
        </w:rPr>
      </w:pPr>
      <w:r w:rsidRPr="00382730">
        <w:rPr>
          <w:rFonts w:cs="Arial"/>
        </w:rPr>
        <w:t xml:space="preserve">Objednatel se zavazuje předat </w:t>
      </w:r>
      <w:r w:rsidR="003873D6" w:rsidRPr="00382730">
        <w:rPr>
          <w:rFonts w:cs="Arial"/>
        </w:rPr>
        <w:t>Z</w:t>
      </w:r>
      <w:r w:rsidRPr="00382730">
        <w:rPr>
          <w:rFonts w:cs="Arial"/>
        </w:rPr>
        <w:t xml:space="preserve">hotoviteli </w:t>
      </w:r>
      <w:r w:rsidR="00B3787B">
        <w:rPr>
          <w:rFonts w:cs="Arial"/>
        </w:rPr>
        <w:t>Staveniště</w:t>
      </w:r>
      <w:r w:rsidRPr="00382730">
        <w:rPr>
          <w:rFonts w:cs="Arial"/>
        </w:rPr>
        <w:t xml:space="preserve"> před zahájením prací na </w:t>
      </w:r>
      <w:r w:rsidR="003873D6" w:rsidRPr="00382730">
        <w:rPr>
          <w:rFonts w:cs="Arial"/>
        </w:rPr>
        <w:t>D</w:t>
      </w:r>
      <w:r w:rsidRPr="00382730">
        <w:rPr>
          <w:rFonts w:cs="Arial"/>
        </w:rPr>
        <w:t>íle v termínu uvedeném v</w:t>
      </w:r>
      <w:r w:rsidR="003873D6" w:rsidRPr="00382730">
        <w:rPr>
          <w:rFonts w:cs="Arial"/>
        </w:rPr>
        <w:t> </w:t>
      </w:r>
      <w:r w:rsidRPr="00382730">
        <w:rPr>
          <w:rFonts w:cs="Arial"/>
        </w:rPr>
        <w:t>objednávce</w:t>
      </w:r>
      <w:r w:rsidR="003873D6" w:rsidRPr="00382730">
        <w:rPr>
          <w:rFonts w:cs="Arial"/>
        </w:rPr>
        <w:t xml:space="preserve"> a ve schváleném harmonogramu plnění</w:t>
      </w:r>
      <w:r w:rsidRPr="00382730">
        <w:rPr>
          <w:rFonts w:cs="Arial"/>
        </w:rPr>
        <w:t xml:space="preserve">. O předání a převzetí </w:t>
      </w:r>
      <w:r w:rsidR="004107FF">
        <w:rPr>
          <w:rFonts w:cs="Arial"/>
        </w:rPr>
        <w:t>Staveniště</w:t>
      </w:r>
      <w:r w:rsidR="004107FF" w:rsidRPr="00382730">
        <w:rPr>
          <w:rFonts w:cs="Arial"/>
        </w:rPr>
        <w:t xml:space="preserve"> </w:t>
      </w:r>
      <w:r w:rsidRPr="00382730">
        <w:rPr>
          <w:rFonts w:cs="Arial"/>
        </w:rPr>
        <w:t xml:space="preserve">bude mezi </w:t>
      </w:r>
      <w:r w:rsidR="003873D6" w:rsidRPr="00382730">
        <w:rPr>
          <w:rFonts w:cs="Arial"/>
        </w:rPr>
        <w:t>S</w:t>
      </w:r>
      <w:r w:rsidRPr="00382730">
        <w:rPr>
          <w:rFonts w:cs="Arial"/>
        </w:rPr>
        <w:t xml:space="preserve">mluvními stranami sepsán písemný protokol. </w:t>
      </w:r>
      <w:r w:rsidR="003873D6" w:rsidRPr="00382730">
        <w:rPr>
          <w:rFonts w:cs="Arial"/>
        </w:rPr>
        <w:t xml:space="preserve">Přejímka </w:t>
      </w:r>
      <w:r w:rsidR="004107FF">
        <w:rPr>
          <w:rFonts w:cs="Arial"/>
        </w:rPr>
        <w:t>Staveniště</w:t>
      </w:r>
      <w:r w:rsidR="003873D6" w:rsidRPr="00382730">
        <w:rPr>
          <w:rFonts w:cs="Arial"/>
        </w:rPr>
        <w:t xml:space="preserve"> proběhne jednorázově. </w:t>
      </w:r>
      <w:r w:rsidRPr="00382730">
        <w:rPr>
          <w:rFonts w:cs="Arial"/>
        </w:rPr>
        <w:t xml:space="preserve">Pokud se </w:t>
      </w:r>
      <w:r w:rsidR="003873D6" w:rsidRPr="00382730">
        <w:rPr>
          <w:rFonts w:cs="Arial"/>
        </w:rPr>
        <w:t>Z</w:t>
      </w:r>
      <w:r w:rsidRPr="00382730">
        <w:rPr>
          <w:rFonts w:cs="Arial"/>
        </w:rPr>
        <w:t xml:space="preserve">hotovitel k přejímce </w:t>
      </w:r>
      <w:r w:rsidR="004107FF">
        <w:rPr>
          <w:rFonts w:cs="Arial"/>
        </w:rPr>
        <w:t>Staveniště</w:t>
      </w:r>
      <w:r w:rsidRPr="00382730">
        <w:rPr>
          <w:rFonts w:cs="Arial"/>
        </w:rPr>
        <w:t xml:space="preserve"> nedostaví, nemá právo uplatňovat posunutí termínu plnění z titulu pozdního předání </w:t>
      </w:r>
      <w:r w:rsidR="004107FF">
        <w:rPr>
          <w:rFonts w:cs="Arial"/>
        </w:rPr>
        <w:t>Staveniště</w:t>
      </w:r>
      <w:r w:rsidRPr="00382730">
        <w:rPr>
          <w:rFonts w:cs="Arial"/>
        </w:rPr>
        <w:t>.</w:t>
      </w:r>
    </w:p>
    <w:p w14:paraId="3643B55A" w14:textId="77777777" w:rsidR="003873D6" w:rsidRPr="00382730" w:rsidRDefault="003873D6" w:rsidP="003F5957">
      <w:pPr>
        <w:numPr>
          <w:ilvl w:val="0"/>
          <w:numId w:val="4"/>
        </w:numPr>
        <w:tabs>
          <w:tab w:val="clear" w:pos="720"/>
          <w:tab w:val="num" w:pos="567"/>
        </w:tabs>
        <w:ind w:left="567" w:hanging="567"/>
        <w:jc w:val="both"/>
        <w:rPr>
          <w:rFonts w:cs="Arial"/>
        </w:rPr>
      </w:pPr>
      <w:r w:rsidRPr="00382730">
        <w:rPr>
          <w:rFonts w:cs="Arial"/>
        </w:rPr>
        <w:t xml:space="preserve">Součástí předání a převzetí </w:t>
      </w:r>
      <w:r w:rsidR="004107FF">
        <w:rPr>
          <w:rFonts w:cs="Arial"/>
        </w:rPr>
        <w:t>Staveniště</w:t>
      </w:r>
      <w:r w:rsidRPr="00382730">
        <w:rPr>
          <w:rFonts w:cs="Arial"/>
        </w:rPr>
        <w:t xml:space="preserve"> je i předání dokumentů stanovených obecně závaznými právními předpisy a níže uvedených dokumentů Objednatelem Zhotoviteli, pokud nebyly tyto dokumenty předány již dříve, a to:</w:t>
      </w:r>
    </w:p>
    <w:p w14:paraId="3643B55B" w14:textId="77777777" w:rsidR="003873D6" w:rsidRPr="00382730" w:rsidRDefault="003873D6" w:rsidP="00B748EE">
      <w:pPr>
        <w:pStyle w:val="Odstavecseseznamem"/>
        <w:numPr>
          <w:ilvl w:val="0"/>
          <w:numId w:val="1"/>
        </w:numPr>
        <w:rPr>
          <w:rFonts w:cs="Arial"/>
        </w:rPr>
      </w:pPr>
      <w:r w:rsidRPr="00382730">
        <w:rPr>
          <w:rFonts w:cs="Arial"/>
        </w:rPr>
        <w:t>podmínky vztahující se k ochraně životního prostředí (zejména v otázkách zeleně, manipulace s odpady, odvod znečištěných vod apod.),</w:t>
      </w:r>
    </w:p>
    <w:p w14:paraId="3643B55C" w14:textId="5694D39E" w:rsidR="00A726EB" w:rsidRPr="00382730" w:rsidRDefault="003873D6" w:rsidP="00B748EE">
      <w:pPr>
        <w:pStyle w:val="Odstavecseseznamem"/>
        <w:numPr>
          <w:ilvl w:val="0"/>
          <w:numId w:val="1"/>
        </w:numPr>
        <w:rPr>
          <w:rFonts w:cs="Arial"/>
        </w:rPr>
      </w:pPr>
      <w:r w:rsidRPr="00382730">
        <w:rPr>
          <w:rFonts w:cs="Arial"/>
        </w:rPr>
        <w:t xml:space="preserve">doklady o vytýčení stávajících inženýrských sítí nacházejících se v prostoru </w:t>
      </w:r>
      <w:r w:rsidR="00B3787B">
        <w:rPr>
          <w:rFonts w:cs="Arial"/>
        </w:rPr>
        <w:t>Staven</w:t>
      </w:r>
      <w:r w:rsidR="009C54BC" w:rsidRPr="00382730">
        <w:rPr>
          <w:rFonts w:cs="Arial"/>
        </w:rPr>
        <w:t>iště</w:t>
      </w:r>
      <w:r w:rsidRPr="00382730">
        <w:rPr>
          <w:rFonts w:cs="Arial"/>
        </w:rPr>
        <w:t>, případně i na pozemcích přilehlých, které budou prováděním Díla dotčeny, včetně podmínek správců nebo vlastníků těchto sítí,</w:t>
      </w:r>
    </w:p>
    <w:p w14:paraId="3643B55D" w14:textId="77777777" w:rsidR="00A726EB" w:rsidRPr="00382730" w:rsidRDefault="00A726EB" w:rsidP="003F5957">
      <w:pPr>
        <w:numPr>
          <w:ilvl w:val="0"/>
          <w:numId w:val="4"/>
        </w:numPr>
        <w:tabs>
          <w:tab w:val="clear" w:pos="720"/>
          <w:tab w:val="num" w:pos="567"/>
        </w:tabs>
        <w:ind w:left="567" w:hanging="567"/>
        <w:jc w:val="both"/>
        <w:rPr>
          <w:rFonts w:cs="Arial"/>
        </w:rPr>
      </w:pPr>
      <w:r w:rsidRPr="00382730">
        <w:rPr>
          <w:rFonts w:cs="Arial"/>
        </w:rPr>
        <w:t xml:space="preserve">Veškeré náklady na energie a zařízení </w:t>
      </w:r>
      <w:r w:rsidR="004107FF">
        <w:rPr>
          <w:rFonts w:cs="Arial"/>
        </w:rPr>
        <w:t>Staveniště</w:t>
      </w:r>
      <w:r w:rsidRPr="00382730">
        <w:rPr>
          <w:rFonts w:cs="Arial"/>
        </w:rPr>
        <w:t xml:space="preserve"> včetně jeho střežení</w:t>
      </w:r>
      <w:r w:rsidR="003873D6" w:rsidRPr="00382730">
        <w:rPr>
          <w:rFonts w:cs="Arial"/>
        </w:rPr>
        <w:t>,</w:t>
      </w:r>
      <w:r w:rsidRPr="00382730">
        <w:rPr>
          <w:rFonts w:cs="Arial"/>
        </w:rPr>
        <w:t xml:space="preserve"> a to i vstupní brány předané </w:t>
      </w:r>
      <w:r w:rsidR="003873D6" w:rsidRPr="00382730">
        <w:rPr>
          <w:rFonts w:cs="Arial"/>
        </w:rPr>
        <w:t>O</w:t>
      </w:r>
      <w:r w:rsidRPr="00382730">
        <w:rPr>
          <w:rFonts w:cs="Arial"/>
        </w:rPr>
        <w:t xml:space="preserve">bjednatelem, náhrady a všechny správní poplatky hradí od doby předání </w:t>
      </w:r>
      <w:r w:rsidR="004107FF">
        <w:rPr>
          <w:rFonts w:cs="Arial"/>
        </w:rPr>
        <w:t>Staveniště</w:t>
      </w:r>
      <w:r w:rsidRPr="00382730">
        <w:rPr>
          <w:rFonts w:cs="Arial"/>
        </w:rPr>
        <w:t xml:space="preserve"> </w:t>
      </w:r>
      <w:r w:rsidR="003873D6" w:rsidRPr="00382730">
        <w:rPr>
          <w:rFonts w:cs="Arial"/>
        </w:rPr>
        <w:t>O</w:t>
      </w:r>
      <w:r w:rsidRPr="00382730">
        <w:rPr>
          <w:rFonts w:cs="Arial"/>
        </w:rPr>
        <w:t xml:space="preserve">bjednatelem až do předání </w:t>
      </w:r>
      <w:r w:rsidR="003873D6" w:rsidRPr="00382730">
        <w:rPr>
          <w:rFonts w:cs="Arial"/>
        </w:rPr>
        <w:t>D</w:t>
      </w:r>
      <w:r w:rsidRPr="00382730">
        <w:rPr>
          <w:rFonts w:cs="Arial"/>
        </w:rPr>
        <w:t xml:space="preserve">íla </w:t>
      </w:r>
      <w:r w:rsidR="003873D6" w:rsidRPr="00382730">
        <w:rPr>
          <w:rFonts w:cs="Arial"/>
        </w:rPr>
        <w:t>Z</w:t>
      </w:r>
      <w:r w:rsidRPr="00382730">
        <w:rPr>
          <w:rFonts w:cs="Arial"/>
        </w:rPr>
        <w:t xml:space="preserve">hotovitel, nedohodnou-li se strany </w:t>
      </w:r>
      <w:r w:rsidR="001537C6" w:rsidRPr="00382730">
        <w:rPr>
          <w:rFonts w:cs="Arial"/>
        </w:rPr>
        <w:t>j</w:t>
      </w:r>
      <w:r w:rsidRPr="00382730">
        <w:rPr>
          <w:rFonts w:cs="Arial"/>
        </w:rPr>
        <w:t xml:space="preserve">inak. Pokud bude </w:t>
      </w:r>
      <w:r w:rsidR="003873D6" w:rsidRPr="00382730">
        <w:rPr>
          <w:rFonts w:cs="Arial"/>
        </w:rPr>
        <w:t>Z</w:t>
      </w:r>
      <w:r w:rsidRPr="00382730">
        <w:rPr>
          <w:rFonts w:cs="Arial"/>
        </w:rPr>
        <w:t xml:space="preserve">hotovitel využívat pro část zařízení </w:t>
      </w:r>
      <w:r w:rsidR="004107FF">
        <w:rPr>
          <w:rFonts w:cs="Arial"/>
        </w:rPr>
        <w:t>Staveniště</w:t>
      </w:r>
      <w:r w:rsidRPr="00382730">
        <w:rPr>
          <w:rFonts w:cs="Arial"/>
        </w:rPr>
        <w:t xml:space="preserve"> prostory </w:t>
      </w:r>
      <w:r w:rsidR="003873D6" w:rsidRPr="00382730">
        <w:rPr>
          <w:rFonts w:cs="Arial"/>
        </w:rPr>
        <w:t>O</w:t>
      </w:r>
      <w:r w:rsidRPr="00382730">
        <w:rPr>
          <w:rFonts w:cs="Arial"/>
        </w:rPr>
        <w:t xml:space="preserve">bjednatele, zavazuje se </w:t>
      </w:r>
      <w:r w:rsidR="003873D6" w:rsidRPr="00382730">
        <w:rPr>
          <w:rFonts w:cs="Arial"/>
        </w:rPr>
        <w:t>Z</w:t>
      </w:r>
      <w:r w:rsidRPr="00382730">
        <w:rPr>
          <w:rFonts w:cs="Arial"/>
        </w:rPr>
        <w:t xml:space="preserve">hotovitel průběžně hradit nájemné dohodnuté při předání </w:t>
      </w:r>
      <w:r w:rsidR="004107FF">
        <w:rPr>
          <w:rFonts w:cs="Arial"/>
        </w:rPr>
        <w:t>Staveniště</w:t>
      </w:r>
      <w:r w:rsidRPr="00382730">
        <w:rPr>
          <w:rFonts w:cs="Arial"/>
        </w:rPr>
        <w:t xml:space="preserve"> a zapsané v protokolu o odevzdání a převzetí </w:t>
      </w:r>
      <w:r w:rsidR="004107FF">
        <w:rPr>
          <w:rFonts w:cs="Arial"/>
        </w:rPr>
        <w:t>Staveniště</w:t>
      </w:r>
      <w:r w:rsidRPr="00382730">
        <w:rPr>
          <w:rFonts w:cs="Arial"/>
        </w:rPr>
        <w:t>.</w:t>
      </w:r>
    </w:p>
    <w:p w14:paraId="3643B55E" w14:textId="77777777" w:rsidR="00A726EB" w:rsidRPr="00382730" w:rsidRDefault="00A726EB" w:rsidP="003F5957">
      <w:pPr>
        <w:numPr>
          <w:ilvl w:val="0"/>
          <w:numId w:val="4"/>
        </w:numPr>
        <w:tabs>
          <w:tab w:val="clear" w:pos="720"/>
          <w:tab w:val="num" w:pos="567"/>
        </w:tabs>
        <w:ind w:left="567" w:hanging="567"/>
        <w:jc w:val="both"/>
        <w:rPr>
          <w:rFonts w:cs="Arial"/>
        </w:rPr>
      </w:pPr>
      <w:r w:rsidRPr="00382730">
        <w:rPr>
          <w:rFonts w:cs="Arial"/>
        </w:rPr>
        <w:t xml:space="preserve">Objednatel nezajišťuje uzavřený sklad, poskytne </w:t>
      </w:r>
      <w:r w:rsidR="003873D6" w:rsidRPr="00382730">
        <w:rPr>
          <w:rFonts w:cs="Arial"/>
        </w:rPr>
        <w:t>Z</w:t>
      </w:r>
      <w:r w:rsidRPr="00382730">
        <w:rPr>
          <w:rFonts w:cs="Arial"/>
        </w:rPr>
        <w:t xml:space="preserve">hotoviteli pouze možnost umístění zařízení, strojů a materiálu nezbytného k realizaci </w:t>
      </w:r>
      <w:r w:rsidR="003873D6" w:rsidRPr="00382730">
        <w:rPr>
          <w:rFonts w:cs="Arial"/>
        </w:rPr>
        <w:t>D</w:t>
      </w:r>
      <w:r w:rsidRPr="00382730">
        <w:rPr>
          <w:rFonts w:cs="Arial"/>
        </w:rPr>
        <w:t xml:space="preserve">íla na </w:t>
      </w:r>
      <w:r w:rsidR="004107FF">
        <w:rPr>
          <w:rFonts w:cs="Arial"/>
        </w:rPr>
        <w:t>Staveniště</w:t>
      </w:r>
      <w:r w:rsidRPr="00382730">
        <w:rPr>
          <w:rFonts w:cs="Arial"/>
        </w:rPr>
        <w:t xml:space="preserve"> dle možnosti v době provádění prací na </w:t>
      </w:r>
      <w:r w:rsidR="003873D6" w:rsidRPr="00382730">
        <w:rPr>
          <w:rFonts w:cs="Arial"/>
        </w:rPr>
        <w:t>D</w:t>
      </w:r>
      <w:r w:rsidRPr="00382730">
        <w:rPr>
          <w:rFonts w:cs="Arial"/>
        </w:rPr>
        <w:t xml:space="preserve">íle. Objednatel rovněž neposkytuje pro </w:t>
      </w:r>
      <w:r w:rsidR="003873D6" w:rsidRPr="00382730">
        <w:rPr>
          <w:rFonts w:cs="Arial"/>
        </w:rPr>
        <w:t>Z</w:t>
      </w:r>
      <w:r w:rsidRPr="00382730">
        <w:rPr>
          <w:rFonts w:cs="Arial"/>
        </w:rPr>
        <w:t xml:space="preserve">hotovitele sociální zařízení a šatny. </w:t>
      </w:r>
    </w:p>
    <w:p w14:paraId="3643B55F" w14:textId="77777777" w:rsidR="00A726EB" w:rsidRPr="00382730" w:rsidRDefault="00A726EB" w:rsidP="003F5957">
      <w:pPr>
        <w:numPr>
          <w:ilvl w:val="0"/>
          <w:numId w:val="4"/>
        </w:numPr>
        <w:tabs>
          <w:tab w:val="clear" w:pos="720"/>
          <w:tab w:val="num" w:pos="567"/>
        </w:tabs>
        <w:ind w:left="567" w:hanging="567"/>
        <w:jc w:val="both"/>
        <w:rPr>
          <w:rFonts w:cs="Arial"/>
        </w:rPr>
      </w:pPr>
      <w:r w:rsidRPr="00382730">
        <w:rPr>
          <w:rFonts w:cs="Arial"/>
        </w:rPr>
        <w:t xml:space="preserve">Objednatel poskytne napojení pro </w:t>
      </w:r>
      <w:r w:rsidR="003873D6" w:rsidRPr="00382730">
        <w:rPr>
          <w:rFonts w:cs="Arial"/>
        </w:rPr>
        <w:t>Z</w:t>
      </w:r>
      <w:r w:rsidRPr="00382730">
        <w:rPr>
          <w:rFonts w:cs="Arial"/>
        </w:rPr>
        <w:t>hotovitele v místech, kde je zdroj elektrické energie</w:t>
      </w:r>
      <w:r w:rsidR="003873D6" w:rsidRPr="00382730">
        <w:rPr>
          <w:rFonts w:cs="Arial"/>
        </w:rPr>
        <w:t>, a to za předpokladu zřízení podružného měření (na náklad Zhotovitele) a úhrady spotřeby Zhotovitelem</w:t>
      </w:r>
      <w:r w:rsidR="001537C6" w:rsidRPr="00382730">
        <w:rPr>
          <w:rFonts w:cs="Arial"/>
        </w:rPr>
        <w:t>, nebude-li dohodnuto jinak.</w:t>
      </w:r>
      <w:r w:rsidRPr="00382730">
        <w:rPr>
          <w:rFonts w:cs="Arial"/>
        </w:rPr>
        <w:t xml:space="preserve"> </w:t>
      </w:r>
    </w:p>
    <w:p w14:paraId="3643B560" w14:textId="77777777" w:rsidR="00A726EB" w:rsidRPr="00382730" w:rsidRDefault="00A726EB" w:rsidP="003F5957">
      <w:pPr>
        <w:numPr>
          <w:ilvl w:val="0"/>
          <w:numId w:val="4"/>
        </w:numPr>
        <w:tabs>
          <w:tab w:val="clear" w:pos="720"/>
          <w:tab w:val="num" w:pos="567"/>
        </w:tabs>
        <w:ind w:left="567" w:hanging="567"/>
        <w:jc w:val="both"/>
        <w:rPr>
          <w:rFonts w:cs="Arial"/>
          <w:spacing w:val="0"/>
        </w:rPr>
      </w:pPr>
      <w:r w:rsidRPr="00382730">
        <w:rPr>
          <w:rFonts w:cs="Arial"/>
          <w:spacing w:val="0"/>
        </w:rPr>
        <w:lastRenderedPageBreak/>
        <w:t xml:space="preserve">Zhotovitel zabezpečí na své vlastní náklady dopravu a skladování strojů, zařízení a materiálu nezbytného k řádnému provádění </w:t>
      </w:r>
      <w:r w:rsidR="00B243C1" w:rsidRPr="00382730">
        <w:rPr>
          <w:rFonts w:cs="Arial"/>
          <w:spacing w:val="0"/>
        </w:rPr>
        <w:t>D</w:t>
      </w:r>
      <w:r w:rsidRPr="00382730">
        <w:rPr>
          <w:rFonts w:cs="Arial"/>
          <w:spacing w:val="0"/>
        </w:rPr>
        <w:t xml:space="preserve">íla, jakož i bezpečnost a ochranu zdraví osob na </w:t>
      </w:r>
      <w:r w:rsidR="004107FF" w:rsidRPr="004107FF">
        <w:rPr>
          <w:rFonts w:cs="Arial"/>
          <w:spacing w:val="0"/>
        </w:rPr>
        <w:t>Staveništ</w:t>
      </w:r>
      <w:r w:rsidR="004107FF">
        <w:rPr>
          <w:rFonts w:cs="Arial"/>
          <w:spacing w:val="0"/>
        </w:rPr>
        <w:t>i</w:t>
      </w:r>
      <w:r w:rsidRPr="00382730">
        <w:rPr>
          <w:rFonts w:cs="Arial"/>
          <w:spacing w:val="0"/>
        </w:rPr>
        <w:t>.</w:t>
      </w:r>
    </w:p>
    <w:p w14:paraId="3643B561" w14:textId="77777777" w:rsidR="00A726EB" w:rsidRPr="00382730" w:rsidRDefault="00A726EB" w:rsidP="003F5957">
      <w:pPr>
        <w:numPr>
          <w:ilvl w:val="0"/>
          <w:numId w:val="4"/>
        </w:numPr>
        <w:tabs>
          <w:tab w:val="clear" w:pos="720"/>
          <w:tab w:val="num" w:pos="567"/>
        </w:tabs>
        <w:ind w:left="567" w:hanging="567"/>
        <w:jc w:val="both"/>
        <w:rPr>
          <w:rFonts w:cs="Arial"/>
          <w:spacing w:val="0"/>
        </w:rPr>
      </w:pPr>
      <w:r w:rsidRPr="00382730">
        <w:rPr>
          <w:rFonts w:cs="Arial"/>
          <w:spacing w:val="0"/>
        </w:rPr>
        <w:t>Zhotovitel odpovídá za řádnou ochranu veškeré zeleně v</w:t>
      </w:r>
      <w:r w:rsidR="009C54BC" w:rsidRPr="00382730">
        <w:rPr>
          <w:rFonts w:cs="Arial"/>
          <w:spacing w:val="0"/>
        </w:rPr>
        <w:t> </w:t>
      </w:r>
      <w:r w:rsidRPr="00382730">
        <w:rPr>
          <w:rFonts w:cs="Arial"/>
          <w:spacing w:val="0"/>
        </w:rPr>
        <w:t>místě</w:t>
      </w:r>
      <w:r w:rsidR="009C54BC" w:rsidRPr="00382730">
        <w:rPr>
          <w:rFonts w:cs="Arial"/>
          <w:spacing w:val="0"/>
        </w:rPr>
        <w:t xml:space="preserve"> </w:t>
      </w:r>
      <w:r w:rsidR="004107FF" w:rsidRPr="0028746C">
        <w:rPr>
          <w:rFonts w:cs="Arial"/>
          <w:spacing w:val="0"/>
        </w:rPr>
        <w:t>Staveniště</w:t>
      </w:r>
      <w:r w:rsidRPr="00382730">
        <w:rPr>
          <w:rFonts w:cs="Arial"/>
          <w:spacing w:val="0"/>
        </w:rPr>
        <w:t xml:space="preserve"> a na sousedních plochách. Poškozenou nebo zničenou zeleň je povinen </w:t>
      </w:r>
      <w:r w:rsidR="00743A23" w:rsidRPr="00382730">
        <w:rPr>
          <w:rFonts w:cs="Arial"/>
          <w:spacing w:val="0"/>
        </w:rPr>
        <w:t>Z</w:t>
      </w:r>
      <w:r w:rsidRPr="00382730">
        <w:rPr>
          <w:rFonts w:cs="Arial"/>
          <w:spacing w:val="0"/>
        </w:rPr>
        <w:t xml:space="preserve">hotovitel nahradit. Zhotovitel se zavazuje dbát na to, aby sousedící objekty a pozemky byly v co nejmenší míře obtěžovány realizací </w:t>
      </w:r>
      <w:r w:rsidR="00743A23" w:rsidRPr="00382730">
        <w:rPr>
          <w:rFonts w:cs="Arial"/>
          <w:spacing w:val="0"/>
        </w:rPr>
        <w:t>D</w:t>
      </w:r>
      <w:r w:rsidRPr="00382730">
        <w:rPr>
          <w:rFonts w:cs="Arial"/>
          <w:spacing w:val="0"/>
        </w:rPr>
        <w:t xml:space="preserve">íla. Po ukončení prací na </w:t>
      </w:r>
      <w:r w:rsidR="00743A23" w:rsidRPr="00382730">
        <w:rPr>
          <w:rFonts w:cs="Arial"/>
          <w:spacing w:val="0"/>
        </w:rPr>
        <w:t>D</w:t>
      </w:r>
      <w:r w:rsidRPr="00382730">
        <w:rPr>
          <w:rFonts w:cs="Arial"/>
          <w:spacing w:val="0"/>
        </w:rPr>
        <w:t xml:space="preserve">íle se je </w:t>
      </w:r>
      <w:r w:rsidR="00743A23" w:rsidRPr="00382730">
        <w:rPr>
          <w:rFonts w:cs="Arial"/>
          <w:spacing w:val="0"/>
        </w:rPr>
        <w:t>Z</w:t>
      </w:r>
      <w:r w:rsidRPr="00382730">
        <w:rPr>
          <w:rFonts w:cs="Arial"/>
          <w:spacing w:val="0"/>
        </w:rPr>
        <w:t>hotovitel zavazuje uvést do původního stavu.</w:t>
      </w:r>
    </w:p>
    <w:p w14:paraId="3643B562" w14:textId="77777777" w:rsidR="00471AA7" w:rsidRPr="00382730" w:rsidRDefault="00A726EB" w:rsidP="003F5957">
      <w:pPr>
        <w:numPr>
          <w:ilvl w:val="0"/>
          <w:numId w:val="4"/>
        </w:numPr>
        <w:tabs>
          <w:tab w:val="clear" w:pos="720"/>
          <w:tab w:val="num" w:pos="567"/>
        </w:tabs>
        <w:ind w:left="567" w:hanging="567"/>
        <w:jc w:val="both"/>
        <w:rPr>
          <w:rFonts w:cs="Arial"/>
          <w:spacing w:val="0"/>
        </w:rPr>
      </w:pPr>
      <w:r w:rsidRPr="00382730">
        <w:rPr>
          <w:rFonts w:cs="Arial"/>
          <w:spacing w:val="0"/>
        </w:rPr>
        <w:t xml:space="preserve">Zhotovitel je povinen udržovat pořádek na </w:t>
      </w:r>
      <w:r w:rsidR="00AE3EA9" w:rsidRPr="00AE3EA9">
        <w:rPr>
          <w:rFonts w:cs="Arial"/>
          <w:spacing w:val="0"/>
        </w:rPr>
        <w:t>Staveništi</w:t>
      </w:r>
      <w:r w:rsidRPr="00382730">
        <w:rPr>
          <w:rFonts w:cs="Arial"/>
          <w:spacing w:val="0"/>
        </w:rPr>
        <w:t xml:space="preserve">. V případě, že </w:t>
      </w:r>
      <w:r w:rsidR="00743A23" w:rsidRPr="00382730">
        <w:rPr>
          <w:rFonts w:cs="Arial"/>
          <w:spacing w:val="0"/>
        </w:rPr>
        <w:t>Z</w:t>
      </w:r>
      <w:r w:rsidRPr="00382730">
        <w:rPr>
          <w:rFonts w:cs="Arial"/>
          <w:spacing w:val="0"/>
        </w:rPr>
        <w:t xml:space="preserve">hotovitel nezajistí likvidaci odpadu a zbytků materiálu, odstraní je </w:t>
      </w:r>
      <w:r w:rsidR="00743A23" w:rsidRPr="00382730">
        <w:rPr>
          <w:rFonts w:cs="Arial"/>
          <w:spacing w:val="0"/>
        </w:rPr>
        <w:t>O</w:t>
      </w:r>
      <w:r w:rsidRPr="00382730">
        <w:rPr>
          <w:rFonts w:cs="Arial"/>
          <w:spacing w:val="0"/>
        </w:rPr>
        <w:t xml:space="preserve">bjednatel sám na náklady </w:t>
      </w:r>
      <w:r w:rsidR="00743A23" w:rsidRPr="00382730">
        <w:rPr>
          <w:rFonts w:cs="Arial"/>
          <w:spacing w:val="0"/>
        </w:rPr>
        <w:t>Zh</w:t>
      </w:r>
      <w:r w:rsidRPr="00382730">
        <w:rPr>
          <w:rFonts w:cs="Arial"/>
          <w:spacing w:val="0"/>
        </w:rPr>
        <w:t xml:space="preserve">otovitele. Zhotovitel je povinen uhradit </w:t>
      </w:r>
      <w:r w:rsidR="00471AA7" w:rsidRPr="00382730">
        <w:rPr>
          <w:rFonts w:cs="Arial"/>
          <w:spacing w:val="0"/>
        </w:rPr>
        <w:t>O</w:t>
      </w:r>
      <w:r w:rsidRPr="00382730">
        <w:rPr>
          <w:rFonts w:cs="Arial"/>
          <w:spacing w:val="0"/>
        </w:rPr>
        <w:t xml:space="preserve">bjednateli veškeré náklady dle předchozí věty, které mu budou </w:t>
      </w:r>
      <w:r w:rsidR="00471AA7" w:rsidRPr="00382730">
        <w:rPr>
          <w:rFonts w:cs="Arial"/>
          <w:spacing w:val="0"/>
        </w:rPr>
        <w:t>O</w:t>
      </w:r>
      <w:r w:rsidRPr="00382730">
        <w:rPr>
          <w:rFonts w:cs="Arial"/>
          <w:spacing w:val="0"/>
        </w:rPr>
        <w:t>bjednatelem vyúčtovány.</w:t>
      </w:r>
    </w:p>
    <w:p w14:paraId="3643B563" w14:textId="77777777" w:rsidR="00471AA7" w:rsidRPr="007D1D88" w:rsidRDefault="00471AA7" w:rsidP="003F5957">
      <w:pPr>
        <w:numPr>
          <w:ilvl w:val="0"/>
          <w:numId w:val="4"/>
        </w:numPr>
        <w:tabs>
          <w:tab w:val="clear" w:pos="720"/>
          <w:tab w:val="num" w:pos="567"/>
        </w:tabs>
        <w:ind w:left="567" w:hanging="567"/>
        <w:jc w:val="both"/>
        <w:rPr>
          <w:rFonts w:cs="Arial"/>
        </w:rPr>
      </w:pPr>
      <w:r w:rsidRPr="00382730">
        <w:rPr>
          <w:rFonts w:cs="Arial"/>
        </w:rPr>
        <w:t xml:space="preserve">Zhotovitel bere na vědomí, že: </w:t>
      </w:r>
    </w:p>
    <w:p w14:paraId="3643B564" w14:textId="2E7C96E1" w:rsidR="00AE3EA9" w:rsidRPr="007D1D88" w:rsidRDefault="0041268E">
      <w:pPr>
        <w:pStyle w:val="Odstavecseseznamem"/>
        <w:numPr>
          <w:ilvl w:val="0"/>
          <w:numId w:val="25"/>
        </w:numPr>
        <w:jc w:val="both"/>
      </w:pPr>
      <w:r>
        <w:t>S</w:t>
      </w:r>
      <w:r w:rsidR="00AE3EA9" w:rsidRPr="007D1D88">
        <w:t>taveniště bude umístěno v ochranném pásmu produktovodu a Zhotovitel nemá nárok na náhradu nákladů vzniklých opatřeními směřujícími k dodržování předpisů spojených s uvedenou skutečností,</w:t>
      </w:r>
    </w:p>
    <w:p w14:paraId="3643B565" w14:textId="77777777" w:rsidR="00AE3EA9" w:rsidRPr="00471AA7" w:rsidRDefault="00AE3EA9">
      <w:pPr>
        <w:pStyle w:val="Odstavecseseznamem"/>
        <w:numPr>
          <w:ilvl w:val="0"/>
          <w:numId w:val="25"/>
        </w:numPr>
        <w:jc w:val="both"/>
      </w:pPr>
      <w:r w:rsidRPr="007D1D88">
        <w:t xml:space="preserve">v případě, že Zhotovitel bude v rámci realizace Díla využívat i areál některého ze skladů pohonných hmot Objednatele, Dílo bude prováděno za provozu skladu pohonných hmot a že sklad pohonných hmot, v němž je provozován </w:t>
      </w:r>
      <w:r w:rsidRPr="00471AA7">
        <w:t>daňový sklad, podléhá právním předpisům o prevenci závažných havárií, přičemž Zhotovitel nemá nárok na náhradu nákladů vzniklých opatřeními směřujícími k dodržování předpisů spojených s uvedenou skutečností,</w:t>
      </w:r>
    </w:p>
    <w:p w14:paraId="3643B566" w14:textId="77777777" w:rsidR="00A726EB" w:rsidRPr="00382730" w:rsidRDefault="00AE3EA9">
      <w:pPr>
        <w:pStyle w:val="Odstavecseseznamem"/>
        <w:numPr>
          <w:ilvl w:val="0"/>
          <w:numId w:val="25"/>
        </w:numPr>
        <w:jc w:val="both"/>
        <w:rPr>
          <w:rFonts w:cs="Arial"/>
        </w:rPr>
      </w:pPr>
      <w:r w:rsidRPr="00471AA7">
        <w:t xml:space="preserve">práce na Díle </w:t>
      </w:r>
      <w:r>
        <w:t xml:space="preserve">mohou být </w:t>
      </w:r>
      <w:r w:rsidRPr="00471AA7">
        <w:t xml:space="preserve">prováděny v prostředí s vysokým požárním nebezpečím a prostory v okolí skladovací nádrže jsou klasifikovány jako prostředí s nebezpečím výbuchu (ZÓNA </w:t>
      </w:r>
      <w:smartTag w:uri="urn:schemas-microsoft-com:office:smarttags" w:element="metricconverter">
        <w:smartTagPr>
          <w:attr w:name="ProductID" w:val="1 a"/>
        </w:smartTagPr>
        <w:r w:rsidRPr="00471AA7">
          <w:t>1 a</w:t>
        </w:r>
      </w:smartTag>
      <w:r w:rsidRPr="00471AA7">
        <w:t xml:space="preserve"> ZÓNA 2), a zavazuje se přizpůsobit tomu veškeré zařízení a strojní vybavení použité k realizaci Díla a také vybavení osob realizujících Dílo z hlediska bezpečn</w:t>
      </w:r>
      <w:r w:rsidRPr="007A70C4">
        <w:t>osti práce</w:t>
      </w:r>
      <w:r w:rsidR="00471AA7" w:rsidRPr="00382730">
        <w:rPr>
          <w:rFonts w:cs="Arial"/>
        </w:rPr>
        <w:t>.</w:t>
      </w:r>
      <w:r w:rsidR="00A726EB" w:rsidRPr="00382730">
        <w:rPr>
          <w:rFonts w:cs="Arial"/>
          <w:spacing w:val="0"/>
        </w:rPr>
        <w:t xml:space="preserve"> </w:t>
      </w:r>
    </w:p>
    <w:p w14:paraId="3643B567" w14:textId="77777777" w:rsidR="003873D6" w:rsidRPr="00382730" w:rsidRDefault="00471AA7" w:rsidP="003F5957">
      <w:pPr>
        <w:numPr>
          <w:ilvl w:val="0"/>
          <w:numId w:val="4"/>
        </w:numPr>
        <w:tabs>
          <w:tab w:val="clear" w:pos="720"/>
          <w:tab w:val="num" w:pos="567"/>
        </w:tabs>
        <w:ind w:left="567" w:hanging="567"/>
        <w:jc w:val="both"/>
        <w:rPr>
          <w:rFonts w:cs="Arial"/>
        </w:rPr>
      </w:pPr>
      <w:r w:rsidRPr="00382730">
        <w:rPr>
          <w:rFonts w:cs="Arial"/>
          <w:spacing w:val="0"/>
        </w:rPr>
        <w:t xml:space="preserve">Zhotovitel se zavazuje předat vyklizené </w:t>
      </w:r>
      <w:r w:rsidR="00AE3EA9" w:rsidRPr="0028746C">
        <w:rPr>
          <w:rFonts w:cs="Arial"/>
          <w:spacing w:val="0"/>
        </w:rPr>
        <w:t>Staveniště</w:t>
      </w:r>
      <w:r w:rsidRPr="00382730">
        <w:rPr>
          <w:rFonts w:cs="Arial"/>
          <w:spacing w:val="0"/>
        </w:rPr>
        <w:t xml:space="preserve"> bez vad v termínu předání a převzetí Díla. </w:t>
      </w:r>
    </w:p>
    <w:p w14:paraId="3643B568" w14:textId="77777777" w:rsidR="00A726EB" w:rsidRPr="00382730" w:rsidRDefault="00A726EB" w:rsidP="003F5957">
      <w:pPr>
        <w:numPr>
          <w:ilvl w:val="0"/>
          <w:numId w:val="4"/>
        </w:numPr>
        <w:tabs>
          <w:tab w:val="clear" w:pos="720"/>
          <w:tab w:val="num" w:pos="567"/>
        </w:tabs>
        <w:ind w:left="567" w:hanging="567"/>
        <w:jc w:val="both"/>
        <w:rPr>
          <w:rFonts w:cs="Arial"/>
          <w:spacing w:val="0"/>
        </w:rPr>
      </w:pPr>
      <w:r w:rsidRPr="00382730">
        <w:rPr>
          <w:rFonts w:cs="Arial"/>
          <w:spacing w:val="0"/>
        </w:rPr>
        <w:t xml:space="preserve">Na každé jednotlivé </w:t>
      </w:r>
      <w:r w:rsidR="00471AA7" w:rsidRPr="00382730">
        <w:rPr>
          <w:rFonts w:cs="Arial"/>
          <w:spacing w:val="0"/>
        </w:rPr>
        <w:t>D</w:t>
      </w:r>
      <w:r w:rsidRPr="00382730">
        <w:rPr>
          <w:rFonts w:cs="Arial"/>
          <w:spacing w:val="0"/>
        </w:rPr>
        <w:t>ílo</w:t>
      </w:r>
      <w:r w:rsidR="00471AA7" w:rsidRPr="00382730">
        <w:rPr>
          <w:rFonts w:cs="Arial"/>
          <w:spacing w:val="0"/>
        </w:rPr>
        <w:t xml:space="preserve"> </w:t>
      </w:r>
      <w:r w:rsidRPr="00382730">
        <w:rPr>
          <w:rFonts w:cs="Arial"/>
          <w:spacing w:val="0"/>
        </w:rPr>
        <w:t xml:space="preserve">bude veden </w:t>
      </w:r>
      <w:r w:rsidR="00382730" w:rsidRPr="00382730">
        <w:rPr>
          <w:rFonts w:cs="Arial"/>
          <w:spacing w:val="0"/>
        </w:rPr>
        <w:t xml:space="preserve">stavební </w:t>
      </w:r>
      <w:r w:rsidR="001537C6" w:rsidRPr="00382730">
        <w:rPr>
          <w:rFonts w:cs="Arial"/>
          <w:spacing w:val="0"/>
        </w:rPr>
        <w:t>(</w:t>
      </w:r>
      <w:r w:rsidR="00382730" w:rsidRPr="00382730">
        <w:rPr>
          <w:rFonts w:cs="Arial"/>
          <w:spacing w:val="0"/>
        </w:rPr>
        <w:t>montážní</w:t>
      </w:r>
      <w:r w:rsidR="001537C6" w:rsidRPr="00382730">
        <w:rPr>
          <w:rFonts w:cs="Arial"/>
          <w:spacing w:val="0"/>
        </w:rPr>
        <w:t>)</w:t>
      </w:r>
      <w:r w:rsidRPr="00382730">
        <w:rPr>
          <w:rFonts w:cs="Arial"/>
          <w:spacing w:val="0"/>
        </w:rPr>
        <w:t xml:space="preserve"> deník.</w:t>
      </w:r>
    </w:p>
    <w:p w14:paraId="3643B569" w14:textId="77777777" w:rsidR="00A726EB" w:rsidRPr="00382730" w:rsidRDefault="00A726EB" w:rsidP="003F5957">
      <w:pPr>
        <w:numPr>
          <w:ilvl w:val="0"/>
          <w:numId w:val="4"/>
        </w:numPr>
        <w:tabs>
          <w:tab w:val="clear" w:pos="720"/>
          <w:tab w:val="num" w:pos="567"/>
        </w:tabs>
        <w:ind w:left="567" w:hanging="567"/>
        <w:jc w:val="both"/>
        <w:rPr>
          <w:rFonts w:cs="Arial"/>
          <w:spacing w:val="0"/>
        </w:rPr>
      </w:pPr>
      <w:r w:rsidRPr="00382730">
        <w:rPr>
          <w:rFonts w:cs="Arial"/>
          <w:spacing w:val="0"/>
        </w:rPr>
        <w:t xml:space="preserve">Do </w:t>
      </w:r>
      <w:r w:rsidR="00382730" w:rsidRPr="00382730">
        <w:rPr>
          <w:rFonts w:cs="Arial"/>
          <w:spacing w:val="0"/>
        </w:rPr>
        <w:t xml:space="preserve">stavebního </w:t>
      </w:r>
      <w:r w:rsidRPr="00382730">
        <w:rPr>
          <w:rFonts w:cs="Arial"/>
          <w:spacing w:val="0"/>
        </w:rPr>
        <w:t>(</w:t>
      </w:r>
      <w:r w:rsidR="00382730" w:rsidRPr="00382730">
        <w:rPr>
          <w:rFonts w:cs="Arial"/>
          <w:spacing w:val="0"/>
        </w:rPr>
        <w:t>montážního</w:t>
      </w:r>
      <w:r w:rsidRPr="00382730">
        <w:rPr>
          <w:rFonts w:cs="Arial"/>
          <w:spacing w:val="0"/>
        </w:rPr>
        <w:t>) deníku jsou oprávněni zapisovat:</w:t>
      </w:r>
    </w:p>
    <w:p w14:paraId="3643B56A" w14:textId="77777777" w:rsidR="00A726EB" w:rsidRPr="00382730" w:rsidRDefault="00A726EB" w:rsidP="00A726EB">
      <w:pPr>
        <w:tabs>
          <w:tab w:val="num" w:pos="360"/>
        </w:tabs>
        <w:ind w:left="360" w:firstLine="360"/>
        <w:jc w:val="both"/>
        <w:rPr>
          <w:rFonts w:cs="Arial"/>
          <w:bCs/>
        </w:rPr>
      </w:pPr>
      <w:r w:rsidRPr="00382730">
        <w:rPr>
          <w:rFonts w:cs="Arial"/>
          <w:spacing w:val="0"/>
        </w:rPr>
        <w:t xml:space="preserve">- za </w:t>
      </w:r>
      <w:r w:rsidR="00471AA7" w:rsidRPr="00382730">
        <w:rPr>
          <w:rFonts w:cs="Arial"/>
          <w:spacing w:val="0"/>
        </w:rPr>
        <w:t>Z</w:t>
      </w:r>
      <w:r w:rsidRPr="00382730">
        <w:rPr>
          <w:rFonts w:cs="Arial"/>
          <w:spacing w:val="0"/>
        </w:rPr>
        <w:t xml:space="preserve">hotovitele:    </w:t>
      </w:r>
      <w:r w:rsidRPr="00382730">
        <w:rPr>
          <w:rFonts w:cs="Arial"/>
          <w:spacing w:val="0"/>
        </w:rPr>
        <w:tab/>
      </w:r>
      <w:r w:rsidRPr="00382730">
        <w:rPr>
          <w:rFonts w:cs="Arial"/>
          <w:bCs/>
          <w:highlight w:val="yellow"/>
        </w:rPr>
        <w:t>.............................................</w:t>
      </w:r>
    </w:p>
    <w:p w14:paraId="3643B56B" w14:textId="77777777" w:rsidR="00A726EB" w:rsidRDefault="00A726EB" w:rsidP="00A726EB">
      <w:pPr>
        <w:tabs>
          <w:tab w:val="num" w:pos="360"/>
        </w:tabs>
        <w:ind w:left="360" w:firstLine="360"/>
        <w:jc w:val="both"/>
        <w:rPr>
          <w:rFonts w:cs="Arial"/>
          <w:bCs/>
        </w:rPr>
      </w:pPr>
      <w:r w:rsidRPr="00382730">
        <w:rPr>
          <w:rFonts w:cs="Arial"/>
          <w:spacing w:val="0"/>
        </w:rPr>
        <w:t xml:space="preserve">- za </w:t>
      </w:r>
      <w:r w:rsidR="00471AA7" w:rsidRPr="00382730">
        <w:rPr>
          <w:rFonts w:cs="Arial"/>
          <w:spacing w:val="0"/>
        </w:rPr>
        <w:t>O</w:t>
      </w:r>
      <w:r w:rsidRPr="00382730">
        <w:rPr>
          <w:rFonts w:cs="Arial"/>
          <w:spacing w:val="0"/>
        </w:rPr>
        <w:t xml:space="preserve">bjednatele: </w:t>
      </w:r>
      <w:r w:rsidRPr="00382730">
        <w:rPr>
          <w:rFonts w:cs="Arial"/>
          <w:spacing w:val="0"/>
        </w:rPr>
        <w:tab/>
      </w:r>
      <w:r w:rsidR="00AE3EA9">
        <w:rPr>
          <w:rFonts w:cs="Arial"/>
          <w:bCs/>
        </w:rPr>
        <w:t>osoba uvedená v objednávce, či jiným způsobem sdělená Zhotoviteli</w:t>
      </w:r>
      <w:r w:rsidR="00382730">
        <w:rPr>
          <w:rFonts w:cs="Arial"/>
          <w:bCs/>
        </w:rPr>
        <w:t>.</w:t>
      </w:r>
      <w:r w:rsidRPr="00382730">
        <w:rPr>
          <w:rFonts w:cs="Arial"/>
          <w:bCs/>
        </w:rPr>
        <w:t xml:space="preserve"> </w:t>
      </w:r>
    </w:p>
    <w:p w14:paraId="3643B56C" w14:textId="77777777" w:rsidR="00AE3EA9" w:rsidRPr="00382730" w:rsidRDefault="00AE3EA9" w:rsidP="00AE3EA9">
      <w:pPr>
        <w:tabs>
          <w:tab w:val="num" w:pos="360"/>
        </w:tabs>
        <w:ind w:left="708" w:firstLine="12"/>
        <w:jc w:val="both"/>
        <w:rPr>
          <w:rFonts w:cs="Arial"/>
        </w:rPr>
      </w:pPr>
      <w:r w:rsidRPr="007D1D88">
        <w:rPr>
          <w:rFonts w:cs="Arial"/>
          <w:bCs/>
        </w:rPr>
        <w:t xml:space="preserve">Každá osoba je oprávněna jednat samostatně. Objednatel je oprávněn výše uvedené osoby změnit a tato změna bude učiněna oznámením uvedeným v objednávce Objednatele či postupem dle ustanovení </w:t>
      </w:r>
      <w:r w:rsidR="0092229A">
        <w:rPr>
          <w:rFonts w:cs="Arial"/>
          <w:bCs/>
        </w:rPr>
        <w:t>3.29</w:t>
      </w:r>
      <w:r w:rsidRPr="007D1D88">
        <w:rPr>
          <w:rFonts w:cs="Arial"/>
          <w:bCs/>
        </w:rPr>
        <w:t xml:space="preserve"> této Smlouvy</w:t>
      </w:r>
      <w:r>
        <w:rPr>
          <w:rFonts w:cs="Arial"/>
          <w:bCs/>
          <w:color w:val="FF0000"/>
        </w:rPr>
        <w:t>.</w:t>
      </w:r>
    </w:p>
    <w:p w14:paraId="3643B56D" w14:textId="77777777" w:rsidR="00A726EB" w:rsidRPr="00382730" w:rsidRDefault="00A726EB" w:rsidP="00CF52CD">
      <w:pPr>
        <w:spacing w:before="360"/>
        <w:jc w:val="center"/>
        <w:rPr>
          <w:rFonts w:cs="Arial"/>
          <w:b/>
          <w:sz w:val="22"/>
          <w:szCs w:val="22"/>
        </w:rPr>
      </w:pPr>
      <w:r w:rsidRPr="00382730">
        <w:rPr>
          <w:rFonts w:cs="Arial"/>
          <w:b/>
          <w:sz w:val="22"/>
          <w:szCs w:val="22"/>
        </w:rPr>
        <w:t>VI.</w:t>
      </w:r>
    </w:p>
    <w:p w14:paraId="3643B56E" w14:textId="77777777" w:rsidR="00A726EB" w:rsidRPr="00382730" w:rsidRDefault="00471AA7" w:rsidP="00A726EB">
      <w:pPr>
        <w:spacing w:before="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14:paraId="3643B56F" w14:textId="77777777" w:rsidR="00471AA7" w:rsidRPr="00382730" w:rsidRDefault="00A726EB" w:rsidP="002E26BD">
      <w:pPr>
        <w:numPr>
          <w:ilvl w:val="0"/>
          <w:numId w:val="5"/>
        </w:numPr>
        <w:tabs>
          <w:tab w:val="clear" w:pos="360"/>
          <w:tab w:val="num" w:pos="567"/>
        </w:tabs>
        <w:ind w:left="567" w:hanging="567"/>
        <w:jc w:val="both"/>
        <w:rPr>
          <w:rFonts w:cs="Arial"/>
        </w:rPr>
      </w:pPr>
      <w:r w:rsidRPr="00382730">
        <w:rPr>
          <w:rFonts w:cs="Arial"/>
        </w:rPr>
        <w:t xml:space="preserve">Jednotlivé dílčí zakázky budou zadávány během </w:t>
      </w:r>
      <w:r w:rsidR="00471AA7" w:rsidRPr="00382730">
        <w:rPr>
          <w:rFonts w:cs="Arial"/>
        </w:rPr>
        <w:t>platnosti a účinnosti této Smlouvy</w:t>
      </w:r>
      <w:r w:rsidRPr="00382730">
        <w:rPr>
          <w:rFonts w:cs="Arial"/>
        </w:rPr>
        <w:t xml:space="preserve">. Konkrétní </w:t>
      </w:r>
      <w:r w:rsidR="00471AA7" w:rsidRPr="00382730">
        <w:rPr>
          <w:rFonts w:cs="Arial"/>
        </w:rPr>
        <w:t>termíny a lhůty pro provádění Díla budou vždy stanoveny v objednávce Objednatele a v harmonogramu plnění.</w:t>
      </w:r>
    </w:p>
    <w:p w14:paraId="3643B570" w14:textId="4430692A" w:rsidR="00471AA7" w:rsidRPr="00382730" w:rsidRDefault="00471AA7" w:rsidP="002E26BD">
      <w:pPr>
        <w:numPr>
          <w:ilvl w:val="0"/>
          <w:numId w:val="5"/>
        </w:numPr>
        <w:tabs>
          <w:tab w:val="clear" w:pos="360"/>
          <w:tab w:val="num" w:pos="567"/>
        </w:tabs>
        <w:ind w:left="567" w:hanging="567"/>
        <w:jc w:val="both"/>
        <w:rPr>
          <w:rFonts w:cs="Arial"/>
        </w:rPr>
      </w:pPr>
      <w:r w:rsidRPr="00382730">
        <w:rPr>
          <w:rFonts w:cs="Arial"/>
        </w:rPr>
        <w:t xml:space="preserve">V objednávce Objednatele bude vždy uveden termín zahájení Díla a předání </w:t>
      </w:r>
      <w:r w:rsidR="00AE3EA9">
        <w:rPr>
          <w:rFonts w:cs="Arial"/>
        </w:rPr>
        <w:t>Staveniště</w:t>
      </w:r>
      <w:r w:rsidR="00413EB2" w:rsidRPr="00382730">
        <w:rPr>
          <w:rFonts w:cs="Arial"/>
        </w:rPr>
        <w:t xml:space="preserve"> </w:t>
      </w:r>
      <w:r w:rsidRPr="00382730">
        <w:rPr>
          <w:rFonts w:cs="Arial"/>
        </w:rPr>
        <w:t>Objednatelem Zhotoviteli, lhůta či termín pro dokončení a předání Díla, jakož i požadavky Objednatele na vypracování harmonogramu plnění.</w:t>
      </w:r>
    </w:p>
    <w:p w14:paraId="3643B571" w14:textId="77777777" w:rsidR="00EA2D0A" w:rsidRPr="00382730" w:rsidRDefault="00AE3EA9" w:rsidP="00B748EE">
      <w:pPr>
        <w:numPr>
          <w:ilvl w:val="1"/>
          <w:numId w:val="5"/>
        </w:numPr>
        <w:jc w:val="both"/>
        <w:rPr>
          <w:rFonts w:cs="Arial"/>
        </w:rPr>
      </w:pPr>
      <w:r w:rsidRPr="00AE3EA9">
        <w:rPr>
          <w:rFonts w:cs="Arial"/>
        </w:rPr>
        <w:t>Práce na Díle budou dle Objednatelem schváleného harmonogramu plnění, přičemž Smluvní strany sjednávají, že Zhotovitel předloží dle požadavků Objednatele současně s potvrzením objednávky Objednateli návrh časového harmonogramu plnění Díla (dále a výše též jen „</w:t>
      </w:r>
      <w:r w:rsidRPr="00AE3EA9">
        <w:rPr>
          <w:rFonts w:cs="Arial"/>
          <w:b/>
        </w:rPr>
        <w:t>harmonogram plnění</w:t>
      </w:r>
      <w:r w:rsidRPr="00AE3EA9">
        <w:rPr>
          <w:rFonts w:cs="Arial"/>
        </w:rPr>
        <w:t>“)</w:t>
      </w:r>
      <w:r w:rsidR="003823C6">
        <w:rPr>
          <w:rFonts w:cs="Arial"/>
        </w:rPr>
        <w:t xml:space="preserve">. </w:t>
      </w:r>
      <w:r w:rsidRPr="00AE3EA9">
        <w:rPr>
          <w:rFonts w:cs="Arial"/>
        </w:rPr>
        <w:t>Objednatel Zhotovitelem předložený harmonogram plnění schválí či zašle Zhotoviteli připomínky k zapracování. Objednatel schvaluje harmonogram plnění dle svých obchodních a provozních priorit</w:t>
      </w:r>
      <w:r w:rsidR="00EA2D0A" w:rsidRPr="00382730">
        <w:rPr>
          <w:rFonts w:cs="Arial"/>
        </w:rPr>
        <w:t>.</w:t>
      </w:r>
    </w:p>
    <w:p w14:paraId="3643B572" w14:textId="77777777" w:rsidR="00471AA7" w:rsidRPr="00382730" w:rsidRDefault="00EA2D0A" w:rsidP="00B748EE">
      <w:pPr>
        <w:numPr>
          <w:ilvl w:val="1"/>
          <w:numId w:val="5"/>
        </w:numPr>
        <w:jc w:val="both"/>
        <w:rPr>
          <w:rFonts w:cs="Arial"/>
        </w:rPr>
      </w:pPr>
      <w:r w:rsidRPr="00382730">
        <w:rPr>
          <w:rFonts w:cs="Arial"/>
        </w:rPr>
        <w:t xml:space="preserve">Konečný a ze strany Objednatele schválený harmonogram plnění je pro Zhotovitele závazným podkladem pro realizaci Díla. </w:t>
      </w:r>
    </w:p>
    <w:p w14:paraId="3643B573" w14:textId="0AD77323" w:rsidR="00471AA7" w:rsidRPr="007D1D88" w:rsidRDefault="00EA2D0A" w:rsidP="002E26BD">
      <w:pPr>
        <w:numPr>
          <w:ilvl w:val="0"/>
          <w:numId w:val="5"/>
        </w:numPr>
        <w:tabs>
          <w:tab w:val="clear" w:pos="360"/>
          <w:tab w:val="num" w:pos="567"/>
        </w:tabs>
        <w:ind w:left="567" w:hanging="567"/>
        <w:jc w:val="both"/>
      </w:pPr>
      <w:r w:rsidRPr="007D1D88">
        <w:t>Místem plnění Díla j</w:t>
      </w:r>
      <w:r w:rsidR="00AE3EA9" w:rsidRPr="007D1D88">
        <w:t>e</w:t>
      </w:r>
      <w:r w:rsidRPr="007D1D88">
        <w:t xml:space="preserve"> </w:t>
      </w:r>
      <w:r w:rsidR="00AE3EA9" w:rsidRPr="007D1D88">
        <w:t>produktovodní síť a technologické vybavení potrubních tras Objednatele</w:t>
      </w:r>
      <w:r w:rsidRPr="007D1D88">
        <w:t xml:space="preserve"> nacházejících se na území České republiky.</w:t>
      </w:r>
      <w:r w:rsidR="0046359C">
        <w:t xml:space="preserve"> Konkrétní místo plnění bude vždy uvedeno v objednávce.</w:t>
      </w:r>
    </w:p>
    <w:p w14:paraId="3643B574" w14:textId="0F5D11AC" w:rsidR="007A70C4" w:rsidRPr="002E26BD" w:rsidRDefault="007A70C4">
      <w:pPr>
        <w:pStyle w:val="Zkladntext2"/>
        <w:numPr>
          <w:ilvl w:val="1"/>
          <w:numId w:val="35"/>
        </w:numPr>
        <w:spacing w:before="120"/>
        <w:ind w:left="567" w:hanging="567"/>
        <w:rPr>
          <w:rFonts w:cs="Arial"/>
          <w:b w:val="0"/>
          <w:bCs/>
          <w:sz w:val="20"/>
        </w:rPr>
      </w:pPr>
      <w:r w:rsidRPr="002E26BD">
        <w:rPr>
          <w:rFonts w:cs="Arial"/>
          <w:b w:val="0"/>
          <w:bCs/>
          <w:sz w:val="20"/>
        </w:rPr>
        <w:lastRenderedPageBreak/>
        <w:t xml:space="preserve">Místo plnění Díla se </w:t>
      </w:r>
      <w:r w:rsidR="00AE3EA9" w:rsidRPr="002E26BD">
        <w:rPr>
          <w:rFonts w:cs="Arial"/>
          <w:b w:val="0"/>
          <w:bCs/>
          <w:sz w:val="20"/>
        </w:rPr>
        <w:t xml:space="preserve">ve většině případů nachází v ochranném pásmu produktovodu nebo v </w:t>
      </w:r>
      <w:r w:rsidR="00AE3EA9" w:rsidRPr="002E26BD">
        <w:rPr>
          <w:b w:val="0"/>
          <w:bCs/>
          <w:sz w:val="20"/>
        </w:rPr>
        <w:t xml:space="preserve">areálu </w:t>
      </w:r>
      <w:r w:rsidRPr="002E26BD">
        <w:rPr>
          <w:rFonts w:cs="Arial"/>
          <w:b w:val="0"/>
          <w:bCs/>
          <w:sz w:val="20"/>
        </w:rPr>
        <w:t>Objednatele a Dílo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3643B575" w14:textId="77777777" w:rsidR="00A726EB" w:rsidRPr="00382730" w:rsidRDefault="00A726EB" w:rsidP="00CF52CD">
      <w:pPr>
        <w:spacing w:before="360"/>
        <w:jc w:val="center"/>
        <w:rPr>
          <w:rFonts w:cs="Arial"/>
          <w:b/>
          <w:sz w:val="22"/>
          <w:szCs w:val="22"/>
        </w:rPr>
      </w:pPr>
      <w:r w:rsidRPr="00382730">
        <w:rPr>
          <w:rFonts w:cs="Arial"/>
          <w:b/>
          <w:sz w:val="22"/>
          <w:szCs w:val="22"/>
        </w:rPr>
        <w:t>VII.</w:t>
      </w:r>
    </w:p>
    <w:p w14:paraId="3643B576" w14:textId="77777777" w:rsidR="00A726EB" w:rsidRPr="00382730" w:rsidRDefault="00A726EB" w:rsidP="00A726EB">
      <w:pPr>
        <w:spacing w:before="0"/>
        <w:jc w:val="center"/>
        <w:rPr>
          <w:rFonts w:cs="Arial"/>
          <w:b/>
          <w:sz w:val="22"/>
          <w:szCs w:val="22"/>
        </w:rPr>
      </w:pPr>
      <w:r w:rsidRPr="00382730">
        <w:rPr>
          <w:rFonts w:cs="Arial"/>
          <w:b/>
          <w:sz w:val="22"/>
          <w:szCs w:val="22"/>
        </w:rPr>
        <w:t xml:space="preserve">Cena </w:t>
      </w:r>
      <w:r w:rsidR="00B76CB8" w:rsidRPr="00382730">
        <w:rPr>
          <w:rFonts w:cs="Arial"/>
          <w:b/>
          <w:sz w:val="22"/>
          <w:szCs w:val="22"/>
        </w:rPr>
        <w:t>díla</w:t>
      </w:r>
    </w:p>
    <w:p w14:paraId="3643B577" w14:textId="77777777" w:rsidR="007A70C4" w:rsidRPr="00E96706" w:rsidRDefault="007A70C4"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Celková Cena díla v plném rozsahu dle této Smlouvy je stanovena jako cena smluvní ve výši uvedené v dílčí smlouvě.</w:t>
      </w:r>
    </w:p>
    <w:p w14:paraId="3643B578" w14:textId="77777777" w:rsidR="007A70C4" w:rsidRPr="00E96706" w:rsidRDefault="007A70C4"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 xml:space="preserve">Cena díla bude vypočtena na základě jednotkových cen uvedených v oceněném jednotkovém výkazu výměr, jenž </w:t>
      </w:r>
      <w:r w:rsidRPr="00E00CC4">
        <w:rPr>
          <w:rFonts w:cs="Arial"/>
          <w:b w:val="0"/>
          <w:sz w:val="20"/>
        </w:rPr>
        <w:t xml:space="preserve">tvoří přílohu č. </w:t>
      </w:r>
      <w:r w:rsidR="00251048">
        <w:rPr>
          <w:rFonts w:cs="Arial"/>
          <w:b w:val="0"/>
          <w:sz w:val="20"/>
        </w:rPr>
        <w:t>1</w:t>
      </w:r>
      <w:r w:rsidRPr="00E00CC4">
        <w:rPr>
          <w:rFonts w:cs="Arial"/>
          <w:b w:val="0"/>
          <w:sz w:val="20"/>
        </w:rPr>
        <w:t xml:space="preserve"> této Smlouvy</w:t>
      </w:r>
      <w:r w:rsidRPr="00E96706">
        <w:rPr>
          <w:rFonts w:cs="Arial"/>
          <w:b w:val="0"/>
          <w:sz w:val="20"/>
        </w:rPr>
        <w:t>, dle skutečně provedených prací a dodávek.</w:t>
      </w:r>
    </w:p>
    <w:p w14:paraId="3643B579" w14:textId="77777777" w:rsidR="001D1278" w:rsidRPr="00D14006" w:rsidRDefault="001D1278" w:rsidP="00B33120">
      <w:pPr>
        <w:pStyle w:val="Zkladntext2"/>
        <w:numPr>
          <w:ilvl w:val="0"/>
          <w:numId w:val="6"/>
        </w:numPr>
        <w:tabs>
          <w:tab w:val="clear" w:pos="720"/>
          <w:tab w:val="num" w:pos="567"/>
        </w:tabs>
        <w:spacing w:before="120"/>
        <w:ind w:left="567" w:hanging="567"/>
        <w:rPr>
          <w:rFonts w:cs="Arial"/>
          <w:b w:val="0"/>
          <w:sz w:val="20"/>
        </w:rPr>
      </w:pPr>
      <w:r w:rsidRPr="00D14006">
        <w:rPr>
          <w:rFonts w:cs="Arial"/>
          <w:b w:val="0"/>
          <w:sz w:val="20"/>
        </w:rPr>
        <w:t>Nebude-li možné stanovit Cenu Díla na základě oceněného jednotkového výkazu výměr, který tvoří přílohu č.</w:t>
      </w:r>
      <w:r w:rsidR="00A63A19" w:rsidRPr="00D14006">
        <w:rPr>
          <w:rFonts w:cs="Arial"/>
          <w:b w:val="0"/>
          <w:sz w:val="20"/>
        </w:rPr>
        <w:t xml:space="preserve"> </w:t>
      </w:r>
      <w:r w:rsidR="00251048">
        <w:rPr>
          <w:rFonts w:cs="Arial"/>
          <w:b w:val="0"/>
          <w:sz w:val="20"/>
        </w:rPr>
        <w:t>1</w:t>
      </w:r>
      <w:r w:rsidRPr="00D14006">
        <w:rPr>
          <w:rFonts w:cs="Arial"/>
          <w:b w:val="0"/>
          <w:sz w:val="20"/>
        </w:rPr>
        <w:t xml:space="preserve"> Smlouvy, bude po dohodě mezi Objednatelem a Zhotovitelem učiněna </w:t>
      </w:r>
      <w:r w:rsidR="00A63A19" w:rsidRPr="00D14006">
        <w:rPr>
          <w:rFonts w:cs="Arial"/>
          <w:b w:val="0"/>
          <w:sz w:val="20"/>
        </w:rPr>
        <w:t xml:space="preserve">Zhotovitelem </w:t>
      </w:r>
      <w:r w:rsidRPr="00D14006">
        <w:rPr>
          <w:rFonts w:cs="Arial"/>
          <w:b w:val="0"/>
          <w:sz w:val="20"/>
        </w:rPr>
        <w:t xml:space="preserve">přiměřená nabídka sestávající z položkových cen v místě a čase obvyklých. </w:t>
      </w:r>
      <w:r w:rsidR="00A63A19" w:rsidRPr="00D14006">
        <w:rPr>
          <w:rFonts w:cs="Arial"/>
          <w:b w:val="0"/>
          <w:sz w:val="20"/>
        </w:rPr>
        <w:t>Tato nabídka musí být odsouhlasena Objednatelem.</w:t>
      </w:r>
    </w:p>
    <w:p w14:paraId="3643B57A" w14:textId="77777777" w:rsidR="007A70C4" w:rsidRPr="00E96706" w:rsidRDefault="007A70C4"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K Ceně díla bude při fakturaci připočtena DPH v zákonné výši.</w:t>
      </w:r>
    </w:p>
    <w:p w14:paraId="3643B57B" w14:textId="77777777" w:rsidR="00A726EB" w:rsidRPr="00E96706" w:rsidRDefault="00A726EB"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 xml:space="preserve">Jednotkové ceny uvedené v oceněném jednotkovém výkazu výměr, který tvoří přílohu č. </w:t>
      </w:r>
      <w:r w:rsidR="00251048">
        <w:rPr>
          <w:rFonts w:cs="Arial"/>
          <w:b w:val="0"/>
          <w:sz w:val="20"/>
        </w:rPr>
        <w:t>1</w:t>
      </w:r>
      <w:r w:rsidR="00F573F2" w:rsidRPr="00E96706">
        <w:rPr>
          <w:rFonts w:cs="Arial"/>
          <w:b w:val="0"/>
          <w:sz w:val="20"/>
        </w:rPr>
        <w:t xml:space="preserve"> Smlouvy</w:t>
      </w:r>
      <w:r w:rsidRPr="00E96706">
        <w:rPr>
          <w:rFonts w:cs="Arial"/>
          <w:b w:val="0"/>
          <w:sz w:val="20"/>
        </w:rPr>
        <w:t xml:space="preserve">, jsou po celou dobu trvání této </w:t>
      </w:r>
      <w:r w:rsidR="00F573F2" w:rsidRPr="00E96706">
        <w:rPr>
          <w:rFonts w:cs="Arial"/>
          <w:b w:val="0"/>
          <w:sz w:val="20"/>
        </w:rPr>
        <w:t>S</w:t>
      </w:r>
      <w:r w:rsidRPr="00E96706">
        <w:rPr>
          <w:rFonts w:cs="Arial"/>
          <w:b w:val="0"/>
          <w:sz w:val="20"/>
        </w:rPr>
        <w:t>mlouvy pevné a neměnné a slouží pro účely:</w:t>
      </w:r>
    </w:p>
    <w:p w14:paraId="3643B57C" w14:textId="77777777" w:rsidR="00A726EB" w:rsidRPr="00E96706" w:rsidRDefault="00A726EB" w:rsidP="00B748EE">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D</w:t>
      </w:r>
      <w:r w:rsidRPr="00E96706">
        <w:rPr>
          <w:rFonts w:cs="Arial"/>
          <w:b w:val="0"/>
          <w:sz w:val="20"/>
        </w:rPr>
        <w:t>íla</w:t>
      </w:r>
      <w:r w:rsidR="00F573F2" w:rsidRPr="00E96706">
        <w:rPr>
          <w:rFonts w:cs="Arial"/>
          <w:b w:val="0"/>
          <w:sz w:val="20"/>
        </w:rPr>
        <w:t>, tj. stanovení Ceny díla</w:t>
      </w:r>
      <w:r w:rsidRPr="00E96706">
        <w:rPr>
          <w:rFonts w:cs="Arial"/>
          <w:b w:val="0"/>
          <w:sz w:val="20"/>
        </w:rPr>
        <w:t xml:space="preserve">, </w:t>
      </w:r>
    </w:p>
    <w:p w14:paraId="3643B57D" w14:textId="77777777" w:rsidR="003A54B9" w:rsidRPr="00E96706" w:rsidRDefault="003A54B9" w:rsidP="00B748EE">
      <w:pPr>
        <w:pStyle w:val="Zkladntext2"/>
        <w:numPr>
          <w:ilvl w:val="0"/>
          <w:numId w:val="3"/>
        </w:numPr>
        <w:tabs>
          <w:tab w:val="clear" w:pos="720"/>
          <w:tab w:val="num" w:pos="1134"/>
        </w:tabs>
        <w:ind w:left="1134"/>
        <w:rPr>
          <w:rFonts w:cs="Arial"/>
          <w:b w:val="0"/>
          <w:sz w:val="20"/>
        </w:rPr>
      </w:pPr>
      <w:r w:rsidRPr="00E96706">
        <w:rPr>
          <w:rFonts w:cs="Arial"/>
          <w:b w:val="0"/>
          <w:sz w:val="20"/>
        </w:rPr>
        <w:t>vytvoření indikativních nabídek,</w:t>
      </w:r>
    </w:p>
    <w:p w14:paraId="3643B57E" w14:textId="77777777" w:rsidR="00A726EB" w:rsidRPr="00E96706" w:rsidRDefault="00A726EB" w:rsidP="00B748EE">
      <w:pPr>
        <w:pStyle w:val="Zkladntext2"/>
        <w:numPr>
          <w:ilvl w:val="0"/>
          <w:numId w:val="3"/>
        </w:numPr>
        <w:tabs>
          <w:tab w:val="clear" w:pos="720"/>
          <w:tab w:val="num" w:pos="1134"/>
        </w:tabs>
        <w:ind w:left="1134"/>
        <w:rPr>
          <w:rFonts w:cs="Arial"/>
          <w:b w:val="0"/>
          <w:sz w:val="20"/>
        </w:rPr>
      </w:pPr>
      <w:r w:rsidRPr="00E96706">
        <w:rPr>
          <w:rFonts w:cs="Arial"/>
          <w:b w:val="0"/>
          <w:sz w:val="20"/>
        </w:rPr>
        <w:t>fakturace,</w:t>
      </w:r>
    </w:p>
    <w:p w14:paraId="3643B57F" w14:textId="77777777" w:rsidR="00A726EB" w:rsidRPr="00E96706" w:rsidRDefault="00A726EB" w:rsidP="00B748EE">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O</w:t>
      </w:r>
      <w:r w:rsidRPr="00E96706">
        <w:rPr>
          <w:rFonts w:cs="Arial"/>
          <w:b w:val="0"/>
          <w:sz w:val="20"/>
        </w:rPr>
        <w:t xml:space="preserve">bjednatelem požadovaných </w:t>
      </w:r>
      <w:r w:rsidR="00F573F2" w:rsidRPr="00E96706">
        <w:rPr>
          <w:rFonts w:cs="Arial"/>
          <w:b w:val="0"/>
          <w:sz w:val="20"/>
        </w:rPr>
        <w:t>V</w:t>
      </w:r>
      <w:r w:rsidRPr="00E96706">
        <w:rPr>
          <w:rFonts w:cs="Arial"/>
          <w:b w:val="0"/>
          <w:sz w:val="20"/>
        </w:rPr>
        <w:t>íceprací,</w:t>
      </w:r>
    </w:p>
    <w:p w14:paraId="3643B580" w14:textId="77777777" w:rsidR="00A726EB" w:rsidRPr="00E96706" w:rsidRDefault="00A726EB" w:rsidP="00B748EE">
      <w:pPr>
        <w:pStyle w:val="Zkladntext2"/>
        <w:numPr>
          <w:ilvl w:val="0"/>
          <w:numId w:val="3"/>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M</w:t>
      </w:r>
      <w:r w:rsidRPr="00E96706">
        <w:rPr>
          <w:rFonts w:cs="Arial"/>
          <w:b w:val="0"/>
          <w:sz w:val="20"/>
        </w:rPr>
        <w:t>éněprací.</w:t>
      </w:r>
    </w:p>
    <w:p w14:paraId="3643B581" w14:textId="77777777" w:rsidR="00F573F2" w:rsidRPr="00E96706" w:rsidRDefault="00F573F2"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 xml:space="preserve">Jednotkové ceny uvedené v příloze č. </w:t>
      </w:r>
      <w:r w:rsidR="00251048">
        <w:rPr>
          <w:rFonts w:cs="Arial"/>
          <w:b w:val="0"/>
          <w:sz w:val="20"/>
        </w:rPr>
        <w:t>1</w:t>
      </w:r>
      <w:r w:rsidRPr="00E96706">
        <w:rPr>
          <w:rFonts w:cs="Arial"/>
          <w:b w:val="0"/>
          <w:sz w:val="20"/>
        </w:rPr>
        <w:t xml:space="preserve"> této Smlouvy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podle konkrétního výkazu výměr předkládaného Objednatelem</w:t>
      </w:r>
      <w:r w:rsidR="00707749" w:rsidRPr="00E96706">
        <w:rPr>
          <w:rFonts w:cs="Arial"/>
          <w:b w:val="0"/>
          <w:sz w:val="20"/>
        </w:rPr>
        <w:t xml:space="preserve"> v ob</w:t>
      </w:r>
      <w:r w:rsidRPr="00E96706">
        <w:rPr>
          <w:rFonts w:cs="Arial"/>
          <w:b w:val="0"/>
          <w:sz w:val="20"/>
        </w:rPr>
        <w:t>j</w:t>
      </w:r>
      <w:r w:rsidR="00707749" w:rsidRPr="00E96706">
        <w:rPr>
          <w:rFonts w:cs="Arial"/>
          <w:b w:val="0"/>
          <w:sz w:val="20"/>
        </w:rPr>
        <w:t>e</w:t>
      </w:r>
      <w:r w:rsidRPr="00E96706">
        <w:rPr>
          <w:rFonts w:cs="Arial"/>
          <w:b w:val="0"/>
          <w:sz w:val="20"/>
        </w:rPr>
        <w:t xml:space="preserve">dnávce. </w:t>
      </w:r>
    </w:p>
    <w:p w14:paraId="3643B582" w14:textId="77777777" w:rsidR="00A726EB" w:rsidRPr="00E96706" w:rsidRDefault="00A726EB"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 xml:space="preserve">V jednotkových cenách uvedených v příloze č. </w:t>
      </w:r>
      <w:r w:rsidR="00251048">
        <w:rPr>
          <w:rFonts w:cs="Arial"/>
          <w:b w:val="0"/>
          <w:sz w:val="20"/>
        </w:rPr>
        <w:t>1</w:t>
      </w:r>
      <w:r w:rsidRPr="00E96706">
        <w:rPr>
          <w:rFonts w:cs="Arial"/>
          <w:b w:val="0"/>
          <w:sz w:val="20"/>
        </w:rPr>
        <w:t xml:space="preserve"> této </w:t>
      </w:r>
      <w:r w:rsidR="00F573F2" w:rsidRPr="00E96706">
        <w:rPr>
          <w:rFonts w:cs="Arial"/>
          <w:b w:val="0"/>
          <w:sz w:val="20"/>
        </w:rPr>
        <w:t>S</w:t>
      </w:r>
      <w:r w:rsidRPr="00E96706">
        <w:rPr>
          <w:rFonts w:cs="Arial"/>
          <w:b w:val="0"/>
          <w:sz w:val="20"/>
        </w:rPr>
        <w:t xml:space="preserve">mlouvy jsou zahrnuty </w:t>
      </w:r>
      <w:r w:rsidR="00707749" w:rsidRPr="00E96706">
        <w:rPr>
          <w:rFonts w:cs="Arial"/>
          <w:b w:val="0"/>
          <w:sz w:val="20"/>
        </w:rPr>
        <w:t xml:space="preserve">zejména </w:t>
      </w:r>
      <w:r w:rsidRPr="00E96706">
        <w:rPr>
          <w:rFonts w:cs="Arial"/>
          <w:b w:val="0"/>
          <w:sz w:val="20"/>
        </w:rPr>
        <w:t>níže uvedené</w:t>
      </w:r>
      <w:r w:rsidR="000F711C" w:rsidRPr="00E96706">
        <w:rPr>
          <w:rFonts w:cs="Arial"/>
          <w:b w:val="0"/>
          <w:sz w:val="20"/>
        </w:rPr>
        <w:t xml:space="preserve"> </w:t>
      </w:r>
      <w:r w:rsidR="00707749" w:rsidRPr="00E96706">
        <w:rPr>
          <w:rFonts w:cs="Arial"/>
          <w:b w:val="0"/>
          <w:sz w:val="20"/>
        </w:rPr>
        <w:t>náklady</w:t>
      </w:r>
      <w:r w:rsidRPr="00E96706">
        <w:rPr>
          <w:rFonts w:cs="Arial"/>
          <w:b w:val="0"/>
          <w:sz w:val="20"/>
        </w:rPr>
        <w:t>:</w:t>
      </w:r>
    </w:p>
    <w:p w14:paraId="3643B583" w14:textId="77777777" w:rsidR="00707749" w:rsidRPr="00E96706" w:rsidRDefault="00707749" w:rsidP="00E85A5A">
      <w:pPr>
        <w:pStyle w:val="Odrky-psmena"/>
        <w:numPr>
          <w:ilvl w:val="0"/>
          <w:numId w:val="15"/>
        </w:numPr>
        <w:spacing w:before="60"/>
        <w:ind w:left="714" w:hanging="357"/>
      </w:pPr>
      <w:r w:rsidRPr="00E96706">
        <w:t>náklady spojené s přípravou a realizací předmětu Díla v dohodnutém termínu a místě plnění</w:t>
      </w:r>
    </w:p>
    <w:p w14:paraId="4CF78699" w14:textId="25303141" w:rsidR="00DC1BC3" w:rsidRPr="00EF60EF" w:rsidRDefault="00DC1BC3" w:rsidP="00DC1BC3">
      <w:pPr>
        <w:pStyle w:val="Odrky-psmena"/>
        <w:numPr>
          <w:ilvl w:val="0"/>
          <w:numId w:val="15"/>
        </w:numPr>
        <w:spacing w:before="120"/>
      </w:pPr>
      <w:r w:rsidRPr="00EF60EF">
        <w:t>náklady na veškerou svislou a vodorovnou dopravu na staveništi,</w:t>
      </w:r>
    </w:p>
    <w:p w14:paraId="4EF38288" w14:textId="77777777" w:rsidR="00DC1BC3" w:rsidRPr="00EF60EF" w:rsidRDefault="00DC1BC3" w:rsidP="00DC1BC3">
      <w:pPr>
        <w:pStyle w:val="Odrky-psmena"/>
        <w:spacing w:before="120"/>
      </w:pPr>
      <w:r w:rsidRPr="00EF60EF">
        <w:t>náklady na postavení, udržování a odstranění lešení, pokud je ho potřeba,</w:t>
      </w:r>
    </w:p>
    <w:p w14:paraId="6EE38B46" w14:textId="77777777" w:rsidR="00DC1BC3" w:rsidRPr="00EF60EF" w:rsidRDefault="00DC1BC3" w:rsidP="00DC1BC3">
      <w:pPr>
        <w:pStyle w:val="Odrky-psmena"/>
        <w:spacing w:before="120"/>
      </w:pPr>
      <w:r w:rsidRPr="00EF60EF">
        <w:t>náklady na zakrytí (nebo jiné zajištění) konstrukcí před znečištěním a poškozením a odstranění zakrytí,</w:t>
      </w:r>
    </w:p>
    <w:p w14:paraId="2A62DD8A" w14:textId="77777777" w:rsidR="00DC1BC3" w:rsidRPr="00EF60EF" w:rsidRDefault="00DC1BC3" w:rsidP="00DC1BC3">
      <w:pPr>
        <w:pStyle w:val="Odrky-psmena"/>
        <w:spacing w:before="120"/>
      </w:pPr>
      <w:r w:rsidRPr="00EF60EF">
        <w:t>náklady na vyklizení pracoviště a staveniště, odvoz zbytků materiálu(ů), náklady na likvidace odpadních vod a kalů včetně souvisejících nákladů,</w:t>
      </w:r>
    </w:p>
    <w:p w14:paraId="2DD9BA32" w14:textId="77777777" w:rsidR="00DC1BC3" w:rsidRPr="00EF60EF" w:rsidRDefault="00DC1BC3" w:rsidP="00DC1BC3">
      <w:pPr>
        <w:pStyle w:val="Odrky-psmena"/>
        <w:spacing w:before="120"/>
        <w:ind w:left="714" w:hanging="357"/>
      </w:pPr>
      <w:r w:rsidRPr="00EF60EF">
        <w:t>náklady na veškerá opatření vyplývající z právních a ostatních předpisů k zajištění bezpečnosti a ochrany zdraví při práci a k zajištění požární ochrany a prevence závažných havárií</w:t>
      </w:r>
    </w:p>
    <w:p w14:paraId="14C8D972" w14:textId="77777777" w:rsidR="00DC1BC3" w:rsidRPr="00EF60EF" w:rsidRDefault="00DC1BC3" w:rsidP="00DC1BC3">
      <w:pPr>
        <w:pStyle w:val="Odrky-psmena"/>
        <w:spacing w:before="120"/>
      </w:pPr>
      <w:r w:rsidRPr="00EF60EF">
        <w:t>náklady na opatření k zajištění bezpečnosti práce, ochranná zábradlí otvorů, volných okrajů a podobně,</w:t>
      </w:r>
    </w:p>
    <w:p w14:paraId="784AB69D" w14:textId="77777777" w:rsidR="00DC1BC3" w:rsidRPr="00EF60EF" w:rsidRDefault="00DC1BC3" w:rsidP="00DC1BC3">
      <w:pPr>
        <w:pStyle w:val="Odrky-psmena"/>
        <w:spacing w:before="120"/>
      </w:pPr>
      <w:r w:rsidRPr="00EF60EF">
        <w:t>náklady na opatření na ochranu konstrukcí před poškozením a před negativními vlivy počasí, např. deště, teploty a podobně,</w:t>
      </w:r>
    </w:p>
    <w:p w14:paraId="654C9AD2" w14:textId="77777777" w:rsidR="00DC1BC3" w:rsidRPr="00EF60EF" w:rsidRDefault="00DC1BC3" w:rsidP="00DC1BC3">
      <w:pPr>
        <w:pStyle w:val="Odrky-psmena"/>
        <w:spacing w:before="120"/>
      </w:pPr>
      <w:r w:rsidRPr="00EF60EF">
        <w:t>náklady na projednání a úpravu přístupové cesty a na úpravu dopravního značení přístupové cesty,</w:t>
      </w:r>
    </w:p>
    <w:p w14:paraId="46DC58CF" w14:textId="77777777" w:rsidR="00DC1BC3" w:rsidRPr="00EF60EF" w:rsidRDefault="00DC1BC3" w:rsidP="00DC1BC3">
      <w:pPr>
        <w:pStyle w:val="Odrky-psmena"/>
        <w:spacing w:before="120"/>
      </w:pPr>
      <w:r w:rsidRPr="00EF60EF">
        <w:t>náklady na provádění zkoušek a atestů během realizace díla, jsou-li vyžadovány Objednatelem a/nebo platnými právními předpisy,</w:t>
      </w:r>
    </w:p>
    <w:p w14:paraId="0E47D3F8" w14:textId="77777777" w:rsidR="00DC1BC3" w:rsidRPr="00EF60EF" w:rsidRDefault="00DC1BC3" w:rsidP="00DC1BC3">
      <w:pPr>
        <w:pStyle w:val="Odrky-psmena"/>
        <w:spacing w:before="120"/>
      </w:pPr>
      <w:r w:rsidRPr="00EF60EF">
        <w:t>náklady na platby za požadované záruky a pojištění,</w:t>
      </w:r>
    </w:p>
    <w:p w14:paraId="749B919B" w14:textId="77777777" w:rsidR="00DC1BC3" w:rsidRPr="00EF60EF" w:rsidRDefault="00DC1BC3" w:rsidP="00DC1BC3">
      <w:pPr>
        <w:pStyle w:val="Odrky-psmena"/>
        <w:spacing w:before="120"/>
      </w:pPr>
      <w:r w:rsidRPr="00EF60EF">
        <w:t>náklady na veškeré pomocné materiály a ostatní hmoty a výkony neuvedené samostatně v položkách Jednotkového výkazu výměr,</w:t>
      </w:r>
    </w:p>
    <w:p w14:paraId="0F2DD036" w14:textId="77777777" w:rsidR="00DC1BC3" w:rsidRPr="00EF60EF" w:rsidRDefault="00DC1BC3" w:rsidP="00DC1BC3">
      <w:pPr>
        <w:pStyle w:val="Odrky-psmena"/>
        <w:spacing w:before="120"/>
      </w:pPr>
      <w:r w:rsidRPr="00EF60EF">
        <w:lastRenderedPageBreak/>
        <w:t>náklady na veškeré pomocné práce, výkony a přípomoci, nejsou-li oceněny samostatnou položkou,</w:t>
      </w:r>
    </w:p>
    <w:p w14:paraId="6B99667B" w14:textId="77777777" w:rsidR="00DC1BC3" w:rsidRPr="00EF60EF" w:rsidRDefault="00DC1BC3" w:rsidP="00DC1BC3">
      <w:pPr>
        <w:pStyle w:val="Odrky-psmena"/>
        <w:spacing w:before="120"/>
      </w:pPr>
      <w:r w:rsidRPr="00EF60EF">
        <w:t xml:space="preserve">náklady spojené s vyhotovením veškeré projektové dokumentace nutné pro provedení díla, jako i technologické předpisy a postupy, výkresy, výpočty, výrobní a dílenská dokumentace a jiné doklady nutné k provedení díla, </w:t>
      </w:r>
    </w:p>
    <w:p w14:paraId="76FD65BB" w14:textId="77777777" w:rsidR="00DC1BC3" w:rsidRPr="00EF60EF" w:rsidRDefault="00DC1BC3" w:rsidP="00DC1BC3">
      <w:pPr>
        <w:pStyle w:val="Odrky-psmena"/>
        <w:spacing w:before="120"/>
      </w:pPr>
      <w:r w:rsidRPr="00EF60EF">
        <w:t>náklady na dopravu, složení a ochranu materiálu a jednotlivých zařízení franko stavba včetně skladování na staveništi,</w:t>
      </w:r>
    </w:p>
    <w:p w14:paraId="7234AA3F" w14:textId="77777777" w:rsidR="00DC1BC3" w:rsidRPr="00EF60EF" w:rsidRDefault="00DC1BC3" w:rsidP="00DC1BC3">
      <w:pPr>
        <w:pStyle w:val="Odrky-psmena"/>
        <w:spacing w:before="120"/>
      </w:pPr>
      <w:r w:rsidRPr="00EF60EF">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14:paraId="697421B4" w14:textId="77777777" w:rsidR="00DC1BC3" w:rsidRPr="00EF60EF" w:rsidRDefault="00DC1BC3" w:rsidP="00DC1BC3">
      <w:pPr>
        <w:pStyle w:val="Odrky-psmena"/>
        <w:spacing w:before="120"/>
      </w:pPr>
      <w:r w:rsidRPr="00EF60EF">
        <w:t>náklady na veškeré práce, dodávky či výkony potřebné k řádnému provedení kompletního díla, jímž se má zabezpečit plná funkčnost produktovodu, a to i když nejsou výslovně ve smlouvě o dílo či jejích přílohách (např. výkazu výměr) uvedeny,</w:t>
      </w:r>
    </w:p>
    <w:p w14:paraId="273DE91C" w14:textId="77777777" w:rsidR="00DC1BC3" w:rsidRPr="00EF60EF" w:rsidRDefault="00DC1BC3" w:rsidP="00DC1BC3">
      <w:pPr>
        <w:pStyle w:val="Odrky-psmena"/>
        <w:spacing w:before="120"/>
      </w:pPr>
      <w:r w:rsidRPr="00EF60EF">
        <w:t>náklady na individuální a komplexní zkoušky,</w:t>
      </w:r>
    </w:p>
    <w:p w14:paraId="0E8897C2" w14:textId="586D39B1" w:rsidR="006A0E3F" w:rsidRPr="00E96706" w:rsidRDefault="00DC1BC3" w:rsidP="0043190F">
      <w:pPr>
        <w:pStyle w:val="Odrky-psmena"/>
        <w:numPr>
          <w:ilvl w:val="0"/>
          <w:numId w:val="0"/>
        </w:numPr>
        <w:spacing w:before="60"/>
        <w:ind w:left="720" w:hanging="12"/>
      </w:pPr>
      <w:r w:rsidRPr="00EF60EF">
        <w:t>veškeré další náklady nutné k provedení díla neuvedené ve výkazu výměr v rozsahu potřebném k řádnému provedení kompletního díla pro zabezpečení plné funkčnosti díla</w:t>
      </w:r>
      <w:r w:rsidR="0043190F">
        <w:t>.</w:t>
      </w:r>
    </w:p>
    <w:p w14:paraId="3643B593" w14:textId="77777777" w:rsidR="00A726EB" w:rsidRPr="00E96706" w:rsidRDefault="00A726EB" w:rsidP="00B33120">
      <w:pPr>
        <w:pStyle w:val="Zkladntext2"/>
        <w:numPr>
          <w:ilvl w:val="0"/>
          <w:numId w:val="6"/>
        </w:numPr>
        <w:tabs>
          <w:tab w:val="clear" w:pos="720"/>
          <w:tab w:val="num" w:pos="567"/>
        </w:tabs>
        <w:spacing w:before="120"/>
        <w:ind w:left="567" w:hanging="567"/>
        <w:rPr>
          <w:rFonts w:cs="Arial"/>
          <w:b w:val="0"/>
          <w:sz w:val="20"/>
        </w:rPr>
      </w:pPr>
      <w:r w:rsidRPr="00E96706">
        <w:rPr>
          <w:rFonts w:cs="Arial"/>
          <w:b w:val="0"/>
          <w:sz w:val="20"/>
        </w:rPr>
        <w:t xml:space="preserve">V jednotkových cenách uvedených v příloze č. </w:t>
      </w:r>
      <w:r w:rsidR="00251048">
        <w:rPr>
          <w:rFonts w:cs="Arial"/>
          <w:b w:val="0"/>
          <w:sz w:val="20"/>
        </w:rPr>
        <w:t>1</w:t>
      </w:r>
      <w:r w:rsidRPr="00E96706">
        <w:rPr>
          <w:rFonts w:cs="Arial"/>
          <w:b w:val="0"/>
          <w:sz w:val="20"/>
        </w:rPr>
        <w:t xml:space="preserve"> této </w:t>
      </w:r>
      <w:r w:rsidR="00707749" w:rsidRPr="00E96706">
        <w:rPr>
          <w:rFonts w:cs="Arial"/>
          <w:b w:val="0"/>
          <w:sz w:val="20"/>
        </w:rPr>
        <w:t>S</w:t>
      </w:r>
      <w:r w:rsidRPr="00E96706">
        <w:rPr>
          <w:rFonts w:cs="Arial"/>
          <w:b w:val="0"/>
          <w:sz w:val="20"/>
        </w:rPr>
        <w:t xml:space="preserve">mlouvy jsou zahrnuty i položky výslovně neuvedené v závazných podkladech, které bylo možno ke dni uzavření této </w:t>
      </w:r>
      <w:r w:rsidR="00707749" w:rsidRPr="00E96706">
        <w:rPr>
          <w:rFonts w:cs="Arial"/>
          <w:b w:val="0"/>
          <w:sz w:val="20"/>
        </w:rPr>
        <w:t>S</w:t>
      </w:r>
      <w:r w:rsidRPr="00E96706">
        <w:rPr>
          <w:rFonts w:cs="Arial"/>
          <w:b w:val="0"/>
          <w:sz w:val="20"/>
        </w:rPr>
        <w:t xml:space="preserve">mlouvy předpokládat vzhledem k povaze a způsobu provádění a užívání </w:t>
      </w:r>
      <w:r w:rsidR="00707749" w:rsidRPr="00E96706">
        <w:rPr>
          <w:rFonts w:cs="Arial"/>
          <w:b w:val="0"/>
          <w:sz w:val="20"/>
        </w:rPr>
        <w:t>D</w:t>
      </w:r>
      <w:r w:rsidRPr="00E96706">
        <w:rPr>
          <w:rFonts w:cs="Arial"/>
          <w:b w:val="0"/>
          <w:sz w:val="20"/>
        </w:rPr>
        <w:t xml:space="preserve">íla. </w:t>
      </w:r>
    </w:p>
    <w:p w14:paraId="3643B594" w14:textId="7DBAC929" w:rsidR="007A70C4" w:rsidRPr="00B33120" w:rsidRDefault="00A726EB">
      <w:pPr>
        <w:pStyle w:val="Odstavecseseznamem"/>
        <w:numPr>
          <w:ilvl w:val="1"/>
          <w:numId w:val="34"/>
        </w:numPr>
        <w:tabs>
          <w:tab w:val="num" w:pos="567"/>
        </w:tabs>
        <w:ind w:left="567" w:hanging="567"/>
        <w:jc w:val="both"/>
        <w:rPr>
          <w:rFonts w:cs="Arial"/>
          <w:b/>
        </w:rPr>
      </w:pPr>
      <w:r w:rsidRPr="00B33120">
        <w:rPr>
          <w:rFonts w:cs="Arial"/>
        </w:rPr>
        <w:t xml:space="preserve">Zhotovitel nese v rámci předmětu </w:t>
      </w:r>
      <w:r w:rsidR="00707749" w:rsidRPr="00B33120">
        <w:rPr>
          <w:rFonts w:cs="Arial"/>
        </w:rPr>
        <w:t>D</w:t>
      </w:r>
      <w:r w:rsidRPr="00B33120">
        <w:rPr>
          <w:rFonts w:cs="Arial"/>
        </w:rPr>
        <w:t xml:space="preserve">íla veškeré náklady a poplatky související s plněním </w:t>
      </w:r>
      <w:r w:rsidR="00707749" w:rsidRPr="00B33120">
        <w:rPr>
          <w:rFonts w:cs="Arial"/>
        </w:rPr>
        <w:t>D</w:t>
      </w:r>
      <w:r w:rsidRPr="00B33120">
        <w:rPr>
          <w:rFonts w:cs="Arial"/>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C45C00" w:rsidRPr="00B33120">
        <w:rPr>
          <w:rFonts w:cs="Arial"/>
        </w:rPr>
        <w:t>vzniklých vad</w:t>
      </w:r>
      <w:r w:rsidRPr="00B33120">
        <w:rPr>
          <w:rFonts w:cs="Arial"/>
        </w:rPr>
        <w:t>.</w:t>
      </w:r>
    </w:p>
    <w:p w14:paraId="3643B595" w14:textId="77777777" w:rsidR="00A726EB" w:rsidRPr="00E96706" w:rsidRDefault="007A70C4">
      <w:pPr>
        <w:pStyle w:val="Odstavecseseznamem"/>
        <w:numPr>
          <w:ilvl w:val="1"/>
          <w:numId w:val="34"/>
        </w:numPr>
        <w:tabs>
          <w:tab w:val="num" w:pos="567"/>
        </w:tabs>
        <w:ind w:left="567" w:hanging="567"/>
        <w:jc w:val="both"/>
        <w:rPr>
          <w:rFonts w:cs="Arial"/>
        </w:rPr>
      </w:pPr>
      <w:r w:rsidRPr="00E96706">
        <w:rPr>
          <w:rFonts w:cs="Arial"/>
        </w:rPr>
        <w:t>Smluvní strany se dohodly, že Zhotovitel nemá v průběhu plnění</w:t>
      </w:r>
      <w:r w:rsidR="00BE3A49" w:rsidRPr="00E96706">
        <w:rPr>
          <w:rFonts w:cs="Arial"/>
        </w:rPr>
        <w:t xml:space="preserve"> dílčí s</w:t>
      </w:r>
      <w:r w:rsidRPr="00E96706">
        <w:rPr>
          <w:rFonts w:cs="Arial"/>
        </w:rPr>
        <w:t>mlouvy nárok na zálohy ze strany Objednatele. Objednatel není p</w:t>
      </w:r>
      <w:r w:rsidR="00BE3A49" w:rsidRPr="00E96706">
        <w:rPr>
          <w:rFonts w:cs="Arial"/>
        </w:rPr>
        <w:t>ovinen hradit v průběhu plnění dílčí s</w:t>
      </w:r>
      <w:r w:rsidRPr="00E96706">
        <w:rPr>
          <w:rFonts w:cs="Arial"/>
        </w:rPr>
        <w:t>mlouvy přiměřenou část odměny ve smyslu ustanovení § 2611 zákona č. 89/2012 Sb., občanský zákoník, v platném znění, nebude-li dohodnuto mezi stranami jinak.</w:t>
      </w:r>
    </w:p>
    <w:p w14:paraId="3643B596" w14:textId="77777777" w:rsidR="00A726EB" w:rsidRPr="00A32881" w:rsidRDefault="00A726EB" w:rsidP="00CF52CD">
      <w:pPr>
        <w:spacing w:before="360"/>
        <w:jc w:val="center"/>
        <w:rPr>
          <w:rFonts w:cs="Arial"/>
          <w:b/>
          <w:sz w:val="22"/>
          <w:szCs w:val="22"/>
        </w:rPr>
      </w:pPr>
      <w:r w:rsidRPr="00A32881">
        <w:rPr>
          <w:rFonts w:cs="Arial"/>
          <w:b/>
          <w:sz w:val="22"/>
          <w:szCs w:val="22"/>
        </w:rPr>
        <w:t>VIII.</w:t>
      </w:r>
    </w:p>
    <w:p w14:paraId="3643B597" w14:textId="77777777" w:rsidR="00A726EB" w:rsidRPr="00152F3D" w:rsidRDefault="00A726EB" w:rsidP="00A726EB">
      <w:pPr>
        <w:spacing w:before="0"/>
        <w:jc w:val="center"/>
        <w:rPr>
          <w:rFonts w:cs="Arial"/>
          <w:b/>
          <w:sz w:val="22"/>
          <w:szCs w:val="22"/>
          <w:highlight w:val="cyan"/>
        </w:rPr>
      </w:pPr>
      <w:r w:rsidRPr="00A32881">
        <w:rPr>
          <w:rFonts w:cs="Arial"/>
          <w:b/>
          <w:sz w:val="22"/>
          <w:szCs w:val="22"/>
        </w:rPr>
        <w:t>Platební podmínky</w:t>
      </w:r>
    </w:p>
    <w:p w14:paraId="60DC6D7C" w14:textId="068A870B" w:rsidR="00A32881" w:rsidRPr="0043190F" w:rsidRDefault="00A32881">
      <w:pPr>
        <w:pStyle w:val="Odstavecseseznamem"/>
        <w:numPr>
          <w:ilvl w:val="1"/>
          <w:numId w:val="31"/>
        </w:numPr>
        <w:tabs>
          <w:tab w:val="num" w:pos="567"/>
        </w:tabs>
        <w:ind w:left="567" w:hanging="567"/>
        <w:contextualSpacing w:val="0"/>
        <w:jc w:val="both"/>
      </w:pPr>
      <w:r w:rsidRPr="0043190F">
        <w:t>Cena za provedené plnění bude Objednatelem hrazena vždy po řádném a úplném dokončení Díla na základě faktur – daňových dokladů (dále jen „faktura“) vystavených po předání a převzetí Díla, o kterém bude sepsán Protokol o předání a převzetí. Faktura bude vystavena Zhotovitelem, nebude-li mezi stranami 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03610A4A" w14:textId="77777777" w:rsidR="00A32881" w:rsidRPr="0043190F" w:rsidRDefault="00A32881">
      <w:pPr>
        <w:pStyle w:val="Odstavecseseznamem"/>
        <w:numPr>
          <w:ilvl w:val="1"/>
          <w:numId w:val="31"/>
        </w:numPr>
        <w:tabs>
          <w:tab w:val="num" w:pos="567"/>
        </w:tabs>
        <w:ind w:left="567" w:hanging="567"/>
        <w:contextualSpacing w:val="0"/>
        <w:jc w:val="both"/>
      </w:pPr>
      <w:bookmarkStart w:id="7" w:name="_Ref382984056"/>
      <w:r w:rsidRPr="0043190F">
        <w:t xml:space="preserve">Platba ceny předmětu plnění bude provedena bezhotovostním převodem na účet Zhotovitele, uvedený v této smlouvě na základě faktury vystavené Zhotovitelem. Každá faktura vystavená dle této smlouvy je splatná do </w:t>
      </w:r>
      <w:r w:rsidRPr="0043190F">
        <w:rPr>
          <w:b/>
        </w:rPr>
        <w:t>30 dnů</w:t>
      </w:r>
      <w:r w:rsidRPr="0043190F">
        <w:t xml:space="preserve"> od jejího doručení Objednateli.</w:t>
      </w:r>
    </w:p>
    <w:p w14:paraId="3CD45D00" w14:textId="77777777" w:rsidR="00A32881" w:rsidRPr="0043190F" w:rsidRDefault="00A32881">
      <w:pPr>
        <w:pStyle w:val="Odstavecseseznamem"/>
        <w:numPr>
          <w:ilvl w:val="1"/>
          <w:numId w:val="31"/>
        </w:numPr>
        <w:tabs>
          <w:tab w:val="num" w:pos="567"/>
        </w:tabs>
        <w:ind w:left="567" w:hanging="567"/>
        <w:contextualSpacing w:val="0"/>
        <w:jc w:val="both"/>
      </w:pPr>
      <w:r w:rsidRPr="0043190F">
        <w:t xml:space="preserve">Zhotovitel je povinen vystavit fakturu a doručit ji na fakturační adresu Objednatele do </w:t>
      </w:r>
      <w:r w:rsidRPr="0043190F">
        <w:rPr>
          <w:b/>
        </w:rPr>
        <w:t>14 dnů</w:t>
      </w:r>
      <w:r w:rsidRPr="0043190F">
        <w:t xml:space="preserve"> </w:t>
      </w:r>
      <w:r w:rsidRPr="0043190F">
        <w:rPr>
          <w:rFonts w:cs="Arial"/>
        </w:rPr>
        <w:t>po předání a převzetí Díla, o kterém bude sepsán Protokol o předání a převzetí</w:t>
      </w:r>
      <w:r w:rsidRPr="0043190F">
        <w:t xml:space="preserve">. </w:t>
      </w:r>
    </w:p>
    <w:p w14:paraId="3A00919B" w14:textId="718C304D" w:rsidR="00A32881" w:rsidRPr="0043190F" w:rsidRDefault="00A32881">
      <w:pPr>
        <w:pStyle w:val="Odstavecseseznamem"/>
        <w:numPr>
          <w:ilvl w:val="1"/>
          <w:numId w:val="31"/>
        </w:numPr>
        <w:tabs>
          <w:tab w:val="num" w:pos="567"/>
        </w:tabs>
        <w:ind w:left="567" w:hanging="567"/>
        <w:contextualSpacing w:val="0"/>
        <w:jc w:val="both"/>
      </w:pPr>
      <w:r w:rsidRPr="0043190F">
        <w:t>Platba ceny předmětu plnění této smlouvy bude provedena bezhotovostním převodem na účet Zhotovitele uvedený v</w:t>
      </w:r>
      <w:r w:rsidR="00744B8B" w:rsidRPr="0043190F">
        <w:t xml:space="preserve"> záhlaví</w:t>
      </w:r>
      <w:r w:rsidRPr="0043190F">
        <w:t xml:space="preserve"> této </w:t>
      </w:r>
      <w:r w:rsidR="00744B8B" w:rsidRPr="0043190F">
        <w:t>S</w:t>
      </w:r>
      <w:r w:rsidRPr="0043190F">
        <w:t>mlouv</w:t>
      </w:r>
      <w:r w:rsidR="00744B8B" w:rsidRPr="0043190F">
        <w:t>y</w:t>
      </w:r>
      <w:r w:rsidRPr="0043190F">
        <w:t xml:space="preserve"> na základě faktury Zhotovitele. V případě, že Zhotovitel bude mít zájem změnit číslo účtu během relevantní doby, lze tak učinit pouze na základě dohody stran dodatkem k této </w:t>
      </w:r>
      <w:r w:rsidR="00744B8B" w:rsidRPr="0043190F">
        <w:t>S</w:t>
      </w:r>
      <w:r w:rsidRPr="0043190F">
        <w:t xml:space="preserve">mlouvě. </w:t>
      </w:r>
      <w:bookmarkEnd w:id="7"/>
    </w:p>
    <w:p w14:paraId="42DEC186" w14:textId="3AF45D40" w:rsidR="00A32881" w:rsidRPr="0043190F" w:rsidRDefault="00A32881">
      <w:pPr>
        <w:pStyle w:val="Odstavecseseznamem"/>
        <w:numPr>
          <w:ilvl w:val="1"/>
          <w:numId w:val="31"/>
        </w:numPr>
        <w:tabs>
          <w:tab w:val="num" w:pos="567"/>
        </w:tabs>
        <w:ind w:left="567" w:hanging="567"/>
        <w:contextualSpacing w:val="0"/>
        <w:jc w:val="both"/>
      </w:pPr>
      <w:r w:rsidRPr="0043190F">
        <w:t xml:space="preserve">Faktura vystavená Zhotovitelem bude obsahovat náležitosti daňového a účetního dokladu dle platné legislativy, číslo </w:t>
      </w:r>
      <w:r w:rsidR="00744B8B" w:rsidRPr="0043190F">
        <w:t>S</w:t>
      </w:r>
      <w:r w:rsidRPr="0043190F">
        <w:t xml:space="preserve">mlouvy, </w:t>
      </w:r>
      <w:r w:rsidRPr="0043190F">
        <w:rPr>
          <w:b/>
        </w:rPr>
        <w:t>číslo objednávky</w:t>
      </w:r>
      <w:r w:rsidRPr="0043190F">
        <w:rPr>
          <w:rFonts w:cs="Arial"/>
          <w:b/>
        </w:rPr>
        <w:t xml:space="preserve"> </w:t>
      </w:r>
      <w:r w:rsidRPr="0043190F">
        <w:rPr>
          <w:rFonts w:cs="Arial"/>
          <w:bCs/>
        </w:rPr>
        <w:t>sdělené Objednatelem</w:t>
      </w:r>
      <w:r w:rsidRPr="0043190F">
        <w:rPr>
          <w:b/>
        </w:rPr>
        <w:t xml:space="preserve"> </w:t>
      </w:r>
      <w:r w:rsidRPr="0043190F">
        <w:rPr>
          <w:bCs/>
        </w:rPr>
        <w:t>Zhotoviteli</w:t>
      </w:r>
      <w:r w:rsidRPr="0043190F">
        <w:t xml:space="preserve"> a další náležitosti dle této </w:t>
      </w:r>
      <w:r w:rsidR="00744B8B" w:rsidRPr="0043190F">
        <w:t>S</w:t>
      </w:r>
      <w:r w:rsidRPr="0043190F">
        <w:t xml:space="preserve">mlouvy, včetně požadovaných příloh. </w:t>
      </w:r>
    </w:p>
    <w:p w14:paraId="76B2FFD4" w14:textId="77777777" w:rsidR="00A32881" w:rsidRPr="0043190F" w:rsidRDefault="00A32881">
      <w:pPr>
        <w:pStyle w:val="Odstavecseseznamem"/>
        <w:numPr>
          <w:ilvl w:val="1"/>
          <w:numId w:val="31"/>
        </w:numPr>
        <w:tabs>
          <w:tab w:val="num" w:pos="567"/>
        </w:tabs>
        <w:ind w:left="567" w:hanging="567"/>
        <w:contextualSpacing w:val="0"/>
        <w:jc w:val="both"/>
      </w:pPr>
      <w:r w:rsidRPr="0043190F">
        <w:t>Závazek úhrady faktury Objednatelem se považuje za splněný dnem odepsání fakturované částky z účtu Objednatele ve prospěch účtu Zhotovitele.</w:t>
      </w:r>
    </w:p>
    <w:p w14:paraId="4C0D532A" w14:textId="77777777" w:rsidR="00A32881" w:rsidRPr="0043190F" w:rsidRDefault="00A32881">
      <w:pPr>
        <w:pStyle w:val="Odstavecseseznamem"/>
        <w:numPr>
          <w:ilvl w:val="1"/>
          <w:numId w:val="31"/>
        </w:numPr>
        <w:tabs>
          <w:tab w:val="num" w:pos="567"/>
        </w:tabs>
        <w:ind w:left="567" w:hanging="567"/>
        <w:contextualSpacing w:val="0"/>
        <w:jc w:val="both"/>
      </w:pPr>
      <w:r w:rsidRPr="0043190F">
        <w:lastRenderedPageBreak/>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363C4282" w14:textId="4BAA2D20" w:rsidR="00A32881" w:rsidRPr="0043190F" w:rsidRDefault="00A32881">
      <w:pPr>
        <w:pStyle w:val="Odstavecseseznamem"/>
        <w:numPr>
          <w:ilvl w:val="1"/>
          <w:numId w:val="31"/>
        </w:numPr>
        <w:tabs>
          <w:tab w:val="num" w:pos="567"/>
        </w:tabs>
        <w:ind w:left="567" w:hanging="567"/>
        <w:contextualSpacing w:val="0"/>
        <w:jc w:val="both"/>
      </w:pPr>
      <w:r w:rsidRPr="0043190F">
        <w:t xml:space="preserve">Fakturu dle této </w:t>
      </w:r>
      <w:r w:rsidR="00744B8B" w:rsidRPr="0043190F">
        <w:t>S</w:t>
      </w:r>
      <w:r w:rsidRPr="0043190F">
        <w:t>mlouvy prodávající vystaví v písemné listinné podobě nebo v elektronické verzi, přičemž v případě elektronické faktury bude mezi stranami uzavřena dohoda o elektronické fakturaci.</w:t>
      </w:r>
    </w:p>
    <w:p w14:paraId="40D03D4F" w14:textId="77777777" w:rsidR="00A32881" w:rsidRPr="0043190F" w:rsidRDefault="00A32881">
      <w:pPr>
        <w:pStyle w:val="Odstavecseseznamem"/>
        <w:numPr>
          <w:ilvl w:val="1"/>
          <w:numId w:val="31"/>
        </w:numPr>
        <w:tabs>
          <w:tab w:val="num" w:pos="567"/>
        </w:tabs>
        <w:ind w:left="567" w:hanging="567"/>
        <w:contextualSpacing w:val="0"/>
        <w:jc w:val="both"/>
      </w:pPr>
      <w:r w:rsidRPr="0043190F">
        <w:t>Zhotovitel splní svou povinnost vystavit a doručit fakturu Objednateli:</w:t>
      </w:r>
    </w:p>
    <w:p w14:paraId="0FCCCF80" w14:textId="77777777" w:rsidR="00A32881" w:rsidRPr="0043190F" w:rsidRDefault="00A32881" w:rsidP="00A32881">
      <w:pPr>
        <w:pStyle w:val="01-ODST-2"/>
        <w:tabs>
          <w:tab w:val="clear" w:pos="1080"/>
        </w:tabs>
        <w:ind w:firstLine="0"/>
      </w:pPr>
      <w:r w:rsidRPr="0043190F">
        <w:t>v listinné podobě: ČEPRO, a.s., FÚ, Odbor účtárny, Hněvice 62, 411 08 Štětí;</w:t>
      </w:r>
    </w:p>
    <w:p w14:paraId="4160CEE0" w14:textId="7B8D37A5" w:rsidR="00A32881" w:rsidRPr="0043190F" w:rsidRDefault="00A32881" w:rsidP="00445CFF">
      <w:pPr>
        <w:pStyle w:val="Odstavecseseznamem"/>
        <w:numPr>
          <w:ilvl w:val="1"/>
          <w:numId w:val="31"/>
        </w:numPr>
        <w:tabs>
          <w:tab w:val="num" w:pos="567"/>
        </w:tabs>
        <w:ind w:left="567" w:hanging="567"/>
        <w:contextualSpacing w:val="0"/>
        <w:jc w:val="both"/>
      </w:pPr>
      <w:r w:rsidRPr="0043190F">
        <w:t>V případě prodlení Objednatele s platbou uhradí Objednatel Zhotoviteli dlužnou částku a dále úrok z prodlení ve výši stanovené nařízením vlády č. 351/2013 Sb.</w:t>
      </w:r>
    </w:p>
    <w:p w14:paraId="39ED5020" w14:textId="77777777" w:rsidR="00A32881" w:rsidRPr="0043190F" w:rsidRDefault="00A32881">
      <w:pPr>
        <w:pStyle w:val="Odstavecseseznamem"/>
        <w:numPr>
          <w:ilvl w:val="1"/>
          <w:numId w:val="31"/>
        </w:numPr>
        <w:tabs>
          <w:tab w:val="num" w:pos="567"/>
        </w:tabs>
        <w:ind w:left="567" w:hanging="567"/>
        <w:contextualSpacing w:val="0"/>
        <w:jc w:val="both"/>
      </w:pPr>
      <w:bookmarkStart w:id="8" w:name="_Ref352844977"/>
      <w:r w:rsidRPr="0043190F">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Zhotoviteli zdanitelného plnění uhradit v souladu s příslušnými ustanoveními zákona o DPH (tj. zejména dle ustanovení §§ 109, 109a, event. dalších) přímo na příslušný účet správce daně Zhotovitele jako Zhotovitele zdanitelného plnění s údaji potřebnými pro identifikaci platby dle příslušných ustanovení zákona o DPH. Úhradou daně z přidané hodnoty na účet správce daně Zhotovitele tak bude splněn závazek Objednatele vůči Zhotoviteli zaplatit cenu plnění v částce uhrazené na účet správce daně Zhotovitele.</w:t>
      </w:r>
      <w:bookmarkEnd w:id="8"/>
    </w:p>
    <w:p w14:paraId="6027B2EA" w14:textId="339289C6" w:rsidR="00A32881" w:rsidRPr="0043190F" w:rsidRDefault="00A32881">
      <w:pPr>
        <w:pStyle w:val="Odstavecseseznamem"/>
        <w:numPr>
          <w:ilvl w:val="1"/>
          <w:numId w:val="31"/>
        </w:numPr>
        <w:tabs>
          <w:tab w:val="num" w:pos="567"/>
        </w:tabs>
        <w:ind w:left="567" w:hanging="567"/>
        <w:contextualSpacing w:val="0"/>
        <w:jc w:val="both"/>
      </w:pPr>
      <w:r w:rsidRPr="0043190F">
        <w:t xml:space="preserve">O postupu Objednatele dle odstavce </w:t>
      </w:r>
      <w:r w:rsidR="00744B8B" w:rsidRPr="0043190F">
        <w:t>8</w:t>
      </w:r>
      <w:r w:rsidRPr="0043190F">
        <w:t>.1</w:t>
      </w:r>
      <w:r w:rsidR="00744B8B" w:rsidRPr="0043190F">
        <w:t>1</w:t>
      </w:r>
      <w:r w:rsidRPr="0043190F">
        <w:t xml:space="preserve"> výše bude Objednatel písemně bez zbytečného odkladu informovat Zhotovitele jako Zhotovitele zdanitelného plnění, za nějž byla daň z přidané hodnoty takto odvedena.</w:t>
      </w:r>
    </w:p>
    <w:p w14:paraId="6E07AC4C" w14:textId="295469DE" w:rsidR="00A32881" w:rsidRPr="0043190F" w:rsidRDefault="00A32881">
      <w:pPr>
        <w:pStyle w:val="Odstavecseseznamem"/>
        <w:numPr>
          <w:ilvl w:val="1"/>
          <w:numId w:val="31"/>
        </w:numPr>
        <w:tabs>
          <w:tab w:val="num" w:pos="567"/>
        </w:tabs>
        <w:ind w:left="567" w:hanging="567"/>
        <w:contextualSpacing w:val="0"/>
        <w:jc w:val="both"/>
      </w:pPr>
      <w:r w:rsidRPr="0043190F">
        <w:t xml:space="preserve">Uhrazení závazku učiněné způsobem uvedeným v odstavci </w:t>
      </w:r>
      <w:r w:rsidR="00744B8B" w:rsidRPr="0043190F">
        <w:t>8</w:t>
      </w:r>
      <w:r w:rsidRPr="0043190F">
        <w:t>.1</w:t>
      </w:r>
      <w:r w:rsidR="00744B8B" w:rsidRPr="0043190F">
        <w:t>1</w:t>
      </w:r>
      <w:r w:rsidRPr="0043190F">
        <w:t xml:space="preserve"> výše je v souladu se zákonem o DPH a není porušením smluvních sankcí za neuhrazení finančních prostředků ze strany Objednatele a nezakládá ani nárok Zhotoviteli na náhradu škody.</w:t>
      </w:r>
    </w:p>
    <w:p w14:paraId="3769D207" w14:textId="77777777" w:rsidR="00A32881" w:rsidRPr="0043190F" w:rsidRDefault="00A32881">
      <w:pPr>
        <w:pStyle w:val="Odstavecseseznamem"/>
        <w:numPr>
          <w:ilvl w:val="1"/>
          <w:numId w:val="31"/>
        </w:numPr>
        <w:tabs>
          <w:tab w:val="num" w:pos="567"/>
        </w:tabs>
        <w:ind w:left="567" w:hanging="567"/>
        <w:contextualSpacing w:val="0"/>
        <w:jc w:val="both"/>
      </w:pPr>
      <w:r w:rsidRPr="0043190F">
        <w:t>Smluvní strany se dohodly, že 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3643B59D" w14:textId="71AB181A" w:rsidR="001373D1" w:rsidRDefault="00A32881">
      <w:pPr>
        <w:pStyle w:val="Odstavecseseznamem"/>
        <w:numPr>
          <w:ilvl w:val="1"/>
          <w:numId w:val="31"/>
        </w:numPr>
        <w:tabs>
          <w:tab w:val="num" w:pos="567"/>
        </w:tabs>
        <w:ind w:left="567" w:hanging="567"/>
        <w:contextualSpacing w:val="0"/>
        <w:jc w:val="both"/>
        <w:rPr>
          <w:rFonts w:cs="Arial"/>
        </w:rPr>
      </w:pPr>
      <w:r w:rsidRPr="00A3434E">
        <w:t>Smluvní strany si nesjednávají zádržné</w:t>
      </w:r>
      <w:r w:rsidR="001373D1" w:rsidRPr="00C8078E">
        <w:rPr>
          <w:rFonts w:cs="Arial"/>
        </w:rPr>
        <w:t xml:space="preserve">. </w:t>
      </w:r>
    </w:p>
    <w:p w14:paraId="3643B59E" w14:textId="77777777" w:rsidR="00A726EB" w:rsidRPr="00C8078E" w:rsidRDefault="00A726EB" w:rsidP="00CF52CD">
      <w:pPr>
        <w:spacing w:before="360"/>
        <w:jc w:val="center"/>
        <w:rPr>
          <w:rFonts w:cs="Arial"/>
          <w:b/>
          <w:sz w:val="22"/>
          <w:szCs w:val="22"/>
        </w:rPr>
      </w:pPr>
      <w:r w:rsidRPr="00C8078E">
        <w:rPr>
          <w:rFonts w:cs="Arial"/>
          <w:b/>
          <w:sz w:val="22"/>
          <w:szCs w:val="22"/>
        </w:rPr>
        <w:t>IX.</w:t>
      </w:r>
    </w:p>
    <w:p w14:paraId="3643B59F" w14:textId="77777777"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BE3A49" w:rsidRPr="00C8078E">
        <w:rPr>
          <w:rFonts w:cs="Arial"/>
          <w:b/>
          <w:sz w:val="22"/>
          <w:szCs w:val="22"/>
        </w:rPr>
        <w:t>D</w:t>
      </w:r>
      <w:r w:rsidRPr="00C8078E">
        <w:rPr>
          <w:rFonts w:cs="Arial"/>
          <w:b/>
          <w:sz w:val="22"/>
          <w:szCs w:val="22"/>
        </w:rPr>
        <w:t>íla</w:t>
      </w:r>
    </w:p>
    <w:p w14:paraId="3643B5A0" w14:textId="77777777" w:rsidR="00A726EB" w:rsidRPr="00E96706" w:rsidRDefault="00A726EB" w:rsidP="00E85A5A">
      <w:pPr>
        <w:numPr>
          <w:ilvl w:val="0"/>
          <w:numId w:val="7"/>
        </w:numPr>
        <w:ind w:left="567" w:hanging="567"/>
        <w:jc w:val="both"/>
        <w:rPr>
          <w:rFonts w:cs="Arial"/>
          <w:spacing w:val="0"/>
        </w:rPr>
      </w:pPr>
      <w:r w:rsidRPr="00E96706">
        <w:rPr>
          <w:rFonts w:cs="Arial"/>
          <w:spacing w:val="0"/>
        </w:rPr>
        <w:t xml:space="preserve">Vlastníkem zhotovovaného předmětu </w:t>
      </w:r>
      <w:r w:rsidR="00BE3A49" w:rsidRPr="00E96706">
        <w:rPr>
          <w:rFonts w:cs="Arial"/>
          <w:spacing w:val="0"/>
        </w:rPr>
        <w:t>D</w:t>
      </w:r>
      <w:r w:rsidRPr="00E96706">
        <w:rPr>
          <w:rFonts w:cs="Arial"/>
          <w:spacing w:val="0"/>
        </w:rPr>
        <w:t xml:space="preserve">íla je od počátku </w:t>
      </w:r>
      <w:r w:rsidR="00BE3A49" w:rsidRPr="00E96706">
        <w:rPr>
          <w:rFonts w:cs="Arial"/>
          <w:spacing w:val="0"/>
        </w:rPr>
        <w:t>O</w:t>
      </w:r>
      <w:r w:rsidRPr="00E96706">
        <w:rPr>
          <w:rFonts w:cs="Arial"/>
          <w:spacing w:val="0"/>
        </w:rPr>
        <w:t xml:space="preserve">bjednatel, nebezpečí škody na </w:t>
      </w:r>
      <w:r w:rsidR="00BE3A49" w:rsidRPr="00E96706">
        <w:rPr>
          <w:rFonts w:cs="Arial"/>
          <w:spacing w:val="0"/>
        </w:rPr>
        <w:t>D</w:t>
      </w:r>
      <w:r w:rsidRPr="00E96706">
        <w:rPr>
          <w:rFonts w:cs="Arial"/>
          <w:spacing w:val="0"/>
        </w:rPr>
        <w:t xml:space="preserve">íle nese </w:t>
      </w:r>
      <w:r w:rsidR="00BE3A49" w:rsidRPr="00E96706">
        <w:rPr>
          <w:rFonts w:cs="Arial"/>
          <w:spacing w:val="0"/>
        </w:rPr>
        <w:t>Z</w:t>
      </w:r>
      <w:r w:rsidRPr="00E96706">
        <w:rPr>
          <w:rFonts w:cs="Arial"/>
          <w:spacing w:val="0"/>
        </w:rPr>
        <w:t>hotovitel, a to až do převzetí</w:t>
      </w:r>
      <w:r w:rsidR="00BE3A49" w:rsidRPr="00E96706">
        <w:rPr>
          <w:rFonts w:cs="Arial"/>
          <w:spacing w:val="0"/>
        </w:rPr>
        <w:t xml:space="preserve"> D</w:t>
      </w:r>
      <w:r w:rsidRPr="00E96706">
        <w:rPr>
          <w:rFonts w:cs="Arial"/>
          <w:spacing w:val="0"/>
        </w:rPr>
        <w:t xml:space="preserve">íla bez vad a nedodělků </w:t>
      </w:r>
      <w:r w:rsidR="00BE3A49" w:rsidRPr="00E96706">
        <w:rPr>
          <w:rFonts w:cs="Arial"/>
          <w:spacing w:val="0"/>
        </w:rPr>
        <w:t>O</w:t>
      </w:r>
      <w:r w:rsidRPr="00E96706">
        <w:rPr>
          <w:rFonts w:cs="Arial"/>
          <w:spacing w:val="0"/>
        </w:rPr>
        <w:t xml:space="preserve">bjednatelem postupem sjednaným v této </w:t>
      </w:r>
      <w:r w:rsidR="00BE3A49" w:rsidRPr="00E96706">
        <w:rPr>
          <w:rFonts w:cs="Arial"/>
          <w:spacing w:val="0"/>
        </w:rPr>
        <w:t>S</w:t>
      </w:r>
      <w:r w:rsidRPr="00E96706">
        <w:rPr>
          <w:rFonts w:cs="Arial"/>
          <w:spacing w:val="0"/>
        </w:rPr>
        <w:t>mlouvě.</w:t>
      </w:r>
      <w:r w:rsidR="007A07BA">
        <w:rPr>
          <w:rFonts w:cs="Arial"/>
          <w:spacing w:val="0"/>
        </w:rPr>
        <w:t xml:space="preserve"> </w:t>
      </w:r>
    </w:p>
    <w:p w14:paraId="3643B5A1" w14:textId="77777777" w:rsidR="00BE3A49" w:rsidRPr="00E96706" w:rsidRDefault="00BE3A49" w:rsidP="00E85A5A">
      <w:pPr>
        <w:numPr>
          <w:ilvl w:val="0"/>
          <w:numId w:val="7"/>
        </w:numPr>
        <w:ind w:left="567" w:hanging="567"/>
        <w:jc w:val="both"/>
        <w:rPr>
          <w:rFonts w:cs="Arial"/>
          <w:spacing w:val="0"/>
        </w:rPr>
      </w:pPr>
      <w:r w:rsidRPr="00E96706">
        <w:rPr>
          <w:rFonts w:cs="Arial"/>
          <w:spacing w:val="0"/>
        </w:rPr>
        <w:t>Předání a převzetí Díla se uskuteční po řádném dokončení celého Díla</w:t>
      </w:r>
      <w:r w:rsidR="00A726EB" w:rsidRPr="00E96706">
        <w:rPr>
          <w:rFonts w:cs="Arial"/>
          <w:i/>
          <w:spacing w:val="0"/>
        </w:rPr>
        <w:t xml:space="preserve">. </w:t>
      </w:r>
    </w:p>
    <w:p w14:paraId="3643B5A2" w14:textId="77777777" w:rsidR="00A726EB" w:rsidRPr="00E96706" w:rsidRDefault="00A726EB" w:rsidP="00E85A5A">
      <w:pPr>
        <w:numPr>
          <w:ilvl w:val="0"/>
          <w:numId w:val="7"/>
        </w:numPr>
        <w:ind w:left="567" w:hanging="567"/>
        <w:jc w:val="both"/>
        <w:rPr>
          <w:rFonts w:cs="Arial"/>
          <w:spacing w:val="0"/>
        </w:rPr>
      </w:pPr>
      <w:r w:rsidRPr="00E96706">
        <w:rPr>
          <w:rFonts w:cs="Arial"/>
          <w:spacing w:val="0"/>
        </w:rPr>
        <w:t xml:space="preserve">Zhotovitel je povinen přejímku </w:t>
      </w:r>
      <w:r w:rsidR="00BE3A49" w:rsidRPr="00E96706">
        <w:rPr>
          <w:rFonts w:cs="Arial"/>
          <w:spacing w:val="0"/>
        </w:rPr>
        <w:t>D</w:t>
      </w:r>
      <w:r w:rsidRPr="00E96706">
        <w:rPr>
          <w:rFonts w:cs="Arial"/>
          <w:spacing w:val="0"/>
        </w:rPr>
        <w:t xml:space="preserve">íla organizovat </w:t>
      </w:r>
      <w:r w:rsidR="00BE3A49" w:rsidRPr="00E96706">
        <w:rPr>
          <w:rFonts w:cs="Arial"/>
          <w:spacing w:val="0"/>
        </w:rPr>
        <w:t xml:space="preserve">v souladu s postupem uvedeným ve VOP </w:t>
      </w:r>
      <w:r w:rsidRPr="00E96706">
        <w:rPr>
          <w:rFonts w:cs="Arial"/>
          <w:spacing w:val="0"/>
        </w:rPr>
        <w:t xml:space="preserve">a pro účely přejímky a před přejímkou </w:t>
      </w:r>
      <w:r w:rsidR="00BE3A49" w:rsidRPr="00E96706">
        <w:rPr>
          <w:rFonts w:cs="Arial"/>
        </w:rPr>
        <w:t xml:space="preserve">Zhotovitel povinen včas připravit a předložit v českém jazyce kromě </w:t>
      </w:r>
      <w:r w:rsidR="00BE3A49" w:rsidRPr="00E96706">
        <w:rPr>
          <w:rFonts w:cs="Arial"/>
        </w:rPr>
        <w:lastRenderedPageBreak/>
        <w:t>veškerých dokladů sjednaných jinde ve Smlouvě a plynoucích z obecně závazných právních a technických předpisů i následující doklady</w:t>
      </w:r>
      <w:r w:rsidRPr="00E96706">
        <w:rPr>
          <w:rFonts w:cs="Arial"/>
          <w:spacing w:val="0"/>
        </w:rPr>
        <w:t>:</w:t>
      </w:r>
    </w:p>
    <w:p w14:paraId="4DEB5E3C" w14:textId="10948D36" w:rsidR="00F0107C" w:rsidRPr="00EF60EF" w:rsidRDefault="00F0107C" w:rsidP="00F77608">
      <w:pPr>
        <w:pStyle w:val="Zkladntext3"/>
        <w:numPr>
          <w:ilvl w:val="0"/>
          <w:numId w:val="41"/>
        </w:numPr>
        <w:spacing w:before="60" w:line="240" w:lineRule="atLeast"/>
        <w:rPr>
          <w:rFonts w:cs="Arial"/>
          <w:sz w:val="20"/>
        </w:rPr>
      </w:pPr>
      <w:r w:rsidRPr="00EF60EF">
        <w:rPr>
          <w:rFonts w:cs="Arial"/>
          <w:sz w:val="20"/>
        </w:rPr>
        <w:t>veškeré doklady k použitým komponentům a materiálům v souladu s platnými předpisy,</w:t>
      </w:r>
    </w:p>
    <w:p w14:paraId="598AEFD9" w14:textId="592368E1" w:rsidR="00F0107C" w:rsidRDefault="00F0107C" w:rsidP="00F77608">
      <w:pPr>
        <w:pStyle w:val="Zkladntext3"/>
        <w:numPr>
          <w:ilvl w:val="0"/>
          <w:numId w:val="41"/>
        </w:numPr>
        <w:spacing w:before="60" w:line="240" w:lineRule="atLeast"/>
        <w:rPr>
          <w:rFonts w:cs="Arial"/>
          <w:sz w:val="20"/>
        </w:rPr>
      </w:pPr>
      <w:r w:rsidRPr="00EF60EF">
        <w:rPr>
          <w:rFonts w:cs="Arial"/>
          <w:sz w:val="20"/>
        </w:rPr>
        <w:t xml:space="preserve">veškeré doklady o provedených zkouškách dle vyhlášky Ministerstva vnitra č. 246/2001 Sb., stanovení podmínek požární bezpečnosti a výkonu státního požárního dozoru (o požární prevenci), ve znění pozdějších předpisů, úředních přejímkách a atestech a prohlášeních o shodě, </w:t>
      </w:r>
    </w:p>
    <w:p w14:paraId="3E7B5AB4" w14:textId="450240DC" w:rsidR="00F77608" w:rsidRDefault="00F77608" w:rsidP="00F77608">
      <w:pPr>
        <w:pStyle w:val="Zkladntext3"/>
        <w:numPr>
          <w:ilvl w:val="0"/>
          <w:numId w:val="41"/>
        </w:numPr>
        <w:spacing w:before="60" w:line="240" w:lineRule="atLeast"/>
        <w:rPr>
          <w:rFonts w:cs="Arial"/>
          <w:sz w:val="20"/>
        </w:rPr>
      </w:pPr>
      <w:r w:rsidRPr="00EF60EF">
        <w:rPr>
          <w:rFonts w:cs="Arial"/>
          <w:sz w:val="20"/>
        </w:rPr>
        <w:t>doklady o úředních přejímkách a atestech a prohlášeních o shodě ve smyslu § 13 odst. 2 zákona č. 22/1997 Sb., o technických požadavcích na výrobky, ve znění pozdějších předpisů</w:t>
      </w:r>
      <w:r>
        <w:rPr>
          <w:rFonts w:cs="Arial"/>
          <w:sz w:val="20"/>
        </w:rPr>
        <w:t xml:space="preserve">, </w:t>
      </w:r>
    </w:p>
    <w:p w14:paraId="027F1C55" w14:textId="65DF5D4F" w:rsidR="00F77608" w:rsidRDefault="00F77608" w:rsidP="00F77608">
      <w:pPr>
        <w:pStyle w:val="Zkladntext3"/>
        <w:numPr>
          <w:ilvl w:val="0"/>
          <w:numId w:val="41"/>
        </w:numPr>
        <w:spacing w:before="60" w:line="240" w:lineRule="atLeast"/>
        <w:rPr>
          <w:rFonts w:cs="Arial"/>
          <w:sz w:val="20"/>
        </w:rPr>
      </w:pPr>
      <w:r w:rsidRPr="00EF60EF">
        <w:rPr>
          <w:rFonts w:cs="Arial"/>
          <w:sz w:val="20"/>
        </w:rPr>
        <w:t>prohlášení o možném zapojení potrubí do produktovodní sítě a jeho bezpečném provozu</w:t>
      </w:r>
      <w:r>
        <w:rPr>
          <w:rFonts w:cs="Arial"/>
          <w:sz w:val="20"/>
        </w:rPr>
        <w:t xml:space="preserve">, </w:t>
      </w:r>
    </w:p>
    <w:p w14:paraId="450B897F" w14:textId="3B694B6A" w:rsidR="00F77608" w:rsidRDefault="00F77608" w:rsidP="00F77608">
      <w:pPr>
        <w:pStyle w:val="Zkladntext3"/>
        <w:numPr>
          <w:ilvl w:val="0"/>
          <w:numId w:val="41"/>
        </w:numPr>
        <w:spacing w:before="60" w:line="240" w:lineRule="atLeast"/>
        <w:rPr>
          <w:rFonts w:cs="Arial"/>
          <w:sz w:val="20"/>
        </w:rPr>
      </w:pPr>
      <w:r w:rsidRPr="00EF60EF">
        <w:rPr>
          <w:rFonts w:cs="Arial"/>
          <w:sz w:val="20"/>
        </w:rPr>
        <w:t>protokoly o tlakových zkouškách potrubí a jiskrových zkouškách izolací</w:t>
      </w:r>
      <w:r>
        <w:rPr>
          <w:rFonts w:cs="Arial"/>
          <w:sz w:val="20"/>
        </w:rPr>
        <w:t>,</w:t>
      </w:r>
    </w:p>
    <w:p w14:paraId="517EF2CE" w14:textId="3D4CDB0C" w:rsidR="00F77608" w:rsidRDefault="00F77608" w:rsidP="00F77608">
      <w:pPr>
        <w:pStyle w:val="Zkladntext3"/>
        <w:numPr>
          <w:ilvl w:val="0"/>
          <w:numId w:val="41"/>
        </w:numPr>
        <w:spacing w:before="60" w:line="240" w:lineRule="atLeast"/>
        <w:rPr>
          <w:rFonts w:cs="Arial"/>
          <w:sz w:val="20"/>
        </w:rPr>
      </w:pPr>
      <w:r w:rsidRPr="00EF60EF">
        <w:rPr>
          <w:rFonts w:cs="Arial"/>
          <w:sz w:val="20"/>
        </w:rPr>
        <w:t>protokoly z nedestruktivních zkoušek svárů, pokud je dodavatel zajišťuje</w:t>
      </w:r>
      <w:r>
        <w:rPr>
          <w:rFonts w:cs="Arial"/>
          <w:sz w:val="20"/>
        </w:rPr>
        <w:t>,</w:t>
      </w:r>
    </w:p>
    <w:p w14:paraId="487C3546" w14:textId="7DE91A41" w:rsidR="00F77608" w:rsidRDefault="00F77608" w:rsidP="00F77608">
      <w:pPr>
        <w:pStyle w:val="Zkladntext3"/>
        <w:numPr>
          <w:ilvl w:val="0"/>
          <w:numId w:val="41"/>
        </w:numPr>
        <w:spacing w:before="60" w:line="240" w:lineRule="atLeast"/>
        <w:rPr>
          <w:rFonts w:cs="Arial"/>
          <w:sz w:val="20"/>
        </w:rPr>
      </w:pPr>
      <w:r w:rsidRPr="00EF60EF">
        <w:rPr>
          <w:rFonts w:cs="Arial"/>
          <w:sz w:val="20"/>
        </w:rPr>
        <w:t>atesty, certifikáty a osvědčení o jakosti (zkouškách) použitých materiálů a zařízení</w:t>
      </w:r>
      <w:r>
        <w:rPr>
          <w:rFonts w:cs="Arial"/>
          <w:sz w:val="20"/>
        </w:rPr>
        <w:t>,</w:t>
      </w:r>
    </w:p>
    <w:p w14:paraId="72A131C3" w14:textId="236B8110" w:rsidR="00F77608" w:rsidRDefault="00F77608" w:rsidP="00F77608">
      <w:pPr>
        <w:pStyle w:val="Zkladntext3"/>
        <w:numPr>
          <w:ilvl w:val="0"/>
          <w:numId w:val="41"/>
        </w:numPr>
        <w:spacing w:before="60" w:line="240" w:lineRule="atLeast"/>
        <w:rPr>
          <w:rFonts w:cs="Arial"/>
          <w:sz w:val="20"/>
        </w:rPr>
      </w:pPr>
      <w:r w:rsidRPr="00EF60EF">
        <w:rPr>
          <w:rFonts w:cs="Arial"/>
          <w:sz w:val="20"/>
        </w:rPr>
        <w:t>veškeré návody k obsluze a záruční listy</w:t>
      </w:r>
      <w:r>
        <w:rPr>
          <w:rFonts w:cs="Arial"/>
          <w:sz w:val="20"/>
        </w:rPr>
        <w:t>,</w:t>
      </w:r>
    </w:p>
    <w:p w14:paraId="6E430053" w14:textId="33FDF9A1" w:rsidR="00F77608" w:rsidRDefault="00F77608" w:rsidP="00F77608">
      <w:pPr>
        <w:pStyle w:val="Zkladntext3"/>
        <w:numPr>
          <w:ilvl w:val="0"/>
          <w:numId w:val="41"/>
        </w:numPr>
        <w:spacing w:before="60" w:line="240" w:lineRule="atLeast"/>
        <w:rPr>
          <w:rFonts w:cs="Arial"/>
          <w:sz w:val="20"/>
        </w:rPr>
      </w:pPr>
      <w:r w:rsidRPr="00EF60EF">
        <w:rPr>
          <w:rFonts w:cs="Arial"/>
          <w:sz w:val="20"/>
        </w:rPr>
        <w:t>atesty materiálů a výsledky NDT zkoušek</w:t>
      </w:r>
      <w:r>
        <w:rPr>
          <w:rFonts w:cs="Arial"/>
          <w:sz w:val="20"/>
        </w:rPr>
        <w:t>,</w:t>
      </w:r>
    </w:p>
    <w:p w14:paraId="315E6297" w14:textId="52F16A2D" w:rsidR="00F77608" w:rsidRDefault="00F77608" w:rsidP="00F77608">
      <w:pPr>
        <w:pStyle w:val="Zkladntext3"/>
        <w:numPr>
          <w:ilvl w:val="0"/>
          <w:numId w:val="41"/>
        </w:numPr>
        <w:spacing w:before="60" w:line="240" w:lineRule="atLeast"/>
        <w:rPr>
          <w:rFonts w:cs="Arial"/>
          <w:sz w:val="20"/>
        </w:rPr>
      </w:pPr>
      <w:r w:rsidRPr="00EF60EF">
        <w:rPr>
          <w:rFonts w:cs="Arial"/>
          <w:sz w:val="20"/>
        </w:rPr>
        <w:t>doklady o likvidaci nebezpečných a jiných odpadů</w:t>
      </w:r>
      <w:r>
        <w:rPr>
          <w:rFonts w:cs="Arial"/>
          <w:sz w:val="20"/>
        </w:rPr>
        <w:t>,</w:t>
      </w:r>
    </w:p>
    <w:p w14:paraId="3A8EFDBA" w14:textId="6BDFBBAA" w:rsidR="00F77608" w:rsidRDefault="00F77608" w:rsidP="00F77608">
      <w:pPr>
        <w:pStyle w:val="Zkladntext3"/>
        <w:numPr>
          <w:ilvl w:val="0"/>
          <w:numId w:val="41"/>
        </w:numPr>
        <w:spacing w:before="60" w:line="240" w:lineRule="atLeast"/>
        <w:rPr>
          <w:rFonts w:cs="Arial"/>
          <w:sz w:val="20"/>
        </w:rPr>
      </w:pPr>
      <w:r w:rsidRPr="00EF60EF">
        <w:rPr>
          <w:rFonts w:cs="Arial"/>
          <w:sz w:val="20"/>
        </w:rPr>
        <w:t>1x originál a 1x kopii stavebního/montážního deníku</w:t>
      </w:r>
      <w:r>
        <w:rPr>
          <w:rFonts w:cs="Arial"/>
          <w:sz w:val="20"/>
        </w:rPr>
        <w:t>,</w:t>
      </w:r>
    </w:p>
    <w:p w14:paraId="012F5628" w14:textId="1E7E1ED0" w:rsidR="00F77608" w:rsidRDefault="00F77608" w:rsidP="00F77608">
      <w:pPr>
        <w:pStyle w:val="Zkladntext3"/>
        <w:numPr>
          <w:ilvl w:val="0"/>
          <w:numId w:val="41"/>
        </w:numPr>
        <w:spacing w:before="60" w:line="240" w:lineRule="atLeast"/>
        <w:rPr>
          <w:rFonts w:cs="Arial"/>
          <w:sz w:val="20"/>
        </w:rPr>
      </w:pPr>
      <w:r w:rsidRPr="00EF60EF">
        <w:rPr>
          <w:rFonts w:cs="Arial"/>
          <w:sz w:val="20"/>
        </w:rPr>
        <w:t>výkresovou dokumentaci aktuálního stavu v případě technologické změny v rozsahu této změny (v</w:t>
      </w:r>
      <w:r w:rsidRPr="00EF60EF">
        <w:t> </w:t>
      </w:r>
      <w:r w:rsidRPr="00EF60EF">
        <w:rPr>
          <w:rFonts w:cs="Arial"/>
          <w:sz w:val="20"/>
        </w:rPr>
        <w:t>souladu s požadavky zadavatele vyplývající z příloh č. 3, 3a, 4a a 4b této zadávací dokumentace</w:t>
      </w:r>
      <w:r>
        <w:rPr>
          <w:rFonts w:cs="Arial"/>
          <w:sz w:val="20"/>
        </w:rPr>
        <w:t>),</w:t>
      </w:r>
    </w:p>
    <w:p w14:paraId="4F937CA5" w14:textId="137E1425" w:rsidR="00F77608" w:rsidRDefault="00F77608" w:rsidP="00F77608">
      <w:pPr>
        <w:pStyle w:val="Zkladntext3"/>
        <w:numPr>
          <w:ilvl w:val="0"/>
          <w:numId w:val="41"/>
        </w:numPr>
        <w:spacing w:before="60"/>
        <w:rPr>
          <w:rFonts w:cs="Arial"/>
          <w:sz w:val="20"/>
        </w:rPr>
      </w:pPr>
      <w:r w:rsidRPr="00EF60EF">
        <w:rPr>
          <w:rFonts w:cs="Arial"/>
          <w:sz w:val="20"/>
        </w:rPr>
        <w:t>fotodokumentace postupu provádění díla</w:t>
      </w:r>
      <w:r>
        <w:rPr>
          <w:rFonts w:cs="Arial"/>
          <w:sz w:val="20"/>
        </w:rPr>
        <w:t>,</w:t>
      </w:r>
    </w:p>
    <w:p w14:paraId="39464C4D" w14:textId="53C92C71" w:rsidR="00F77608" w:rsidRDefault="00F77608" w:rsidP="00F77608">
      <w:pPr>
        <w:pStyle w:val="Zkladntext3"/>
        <w:numPr>
          <w:ilvl w:val="0"/>
          <w:numId w:val="41"/>
        </w:numPr>
        <w:spacing w:before="0"/>
        <w:jc w:val="both"/>
        <w:rPr>
          <w:rFonts w:cs="Arial"/>
          <w:spacing w:val="0"/>
          <w:sz w:val="20"/>
        </w:rPr>
      </w:pPr>
      <w:r w:rsidRPr="00EF60EF">
        <w:rPr>
          <w:rFonts w:cs="Arial"/>
          <w:sz w:val="20"/>
        </w:rPr>
        <w:t>případně další doklady požadované objednatelem</w:t>
      </w:r>
      <w:r>
        <w:rPr>
          <w:rFonts w:cs="Arial"/>
          <w:sz w:val="20"/>
        </w:rPr>
        <w:t>.</w:t>
      </w:r>
    </w:p>
    <w:p w14:paraId="1B656173" w14:textId="77777777" w:rsidR="00F77608" w:rsidRPr="00EF60EF" w:rsidRDefault="00F77608" w:rsidP="00F77608">
      <w:pPr>
        <w:pStyle w:val="Zkladntext3"/>
        <w:spacing w:before="60"/>
        <w:ind w:left="1440" w:firstLine="0"/>
        <w:rPr>
          <w:rFonts w:cs="Arial"/>
          <w:sz w:val="20"/>
        </w:rPr>
      </w:pPr>
    </w:p>
    <w:p w14:paraId="3643B5B1" w14:textId="29AD6772" w:rsidR="00A726EB" w:rsidRPr="00E96706" w:rsidRDefault="00A726EB" w:rsidP="003F5957">
      <w:pPr>
        <w:pStyle w:val="Zkladntext3"/>
        <w:ind w:left="567" w:firstLine="0"/>
        <w:jc w:val="both"/>
        <w:rPr>
          <w:rFonts w:cs="Arial"/>
          <w:spacing w:val="0"/>
          <w:sz w:val="20"/>
        </w:rPr>
      </w:pPr>
      <w:r w:rsidRPr="00E96706">
        <w:rPr>
          <w:rFonts w:cs="Arial"/>
          <w:spacing w:val="0"/>
          <w:sz w:val="20"/>
        </w:rPr>
        <w:t xml:space="preserve">Všechny doklady, kromě </w:t>
      </w:r>
      <w:r w:rsidR="00C8078E" w:rsidRPr="00E96706">
        <w:rPr>
          <w:rFonts w:cs="Arial"/>
          <w:spacing w:val="0"/>
          <w:sz w:val="20"/>
        </w:rPr>
        <w:t xml:space="preserve">stavebního </w:t>
      </w:r>
      <w:r w:rsidR="00960079" w:rsidRPr="00E96706">
        <w:rPr>
          <w:rFonts w:cs="Arial"/>
          <w:spacing w:val="0"/>
          <w:sz w:val="20"/>
        </w:rPr>
        <w:t>(</w:t>
      </w:r>
      <w:r w:rsidR="00C8078E" w:rsidRPr="00E96706">
        <w:rPr>
          <w:rFonts w:cs="Arial"/>
          <w:spacing w:val="0"/>
          <w:sz w:val="20"/>
        </w:rPr>
        <w:t>montážního</w:t>
      </w:r>
      <w:r w:rsidR="00960079" w:rsidRPr="00E96706">
        <w:rPr>
          <w:rFonts w:cs="Arial"/>
          <w:spacing w:val="0"/>
          <w:sz w:val="20"/>
        </w:rPr>
        <w:t xml:space="preserve">) </w:t>
      </w:r>
      <w:r w:rsidRPr="00E96706">
        <w:rPr>
          <w:rFonts w:cs="Arial"/>
          <w:spacing w:val="0"/>
          <w:sz w:val="20"/>
        </w:rPr>
        <w:t xml:space="preserve">deníku, budou předány 1x originál a budou členěny dle jednotlivých prací a výkonů a budou evidovány v přehledném soupisu </w:t>
      </w:r>
      <w:r w:rsidR="00F457C6" w:rsidRPr="00E96706">
        <w:rPr>
          <w:rFonts w:cs="Arial"/>
          <w:spacing w:val="0"/>
          <w:sz w:val="20"/>
        </w:rPr>
        <w:t xml:space="preserve">a </w:t>
      </w:r>
      <w:r w:rsidR="00E814B3" w:rsidRPr="00E96706">
        <w:rPr>
          <w:rFonts w:cs="Arial"/>
          <w:spacing w:val="0"/>
          <w:sz w:val="20"/>
        </w:rPr>
        <w:t xml:space="preserve">dále budou předány </w:t>
      </w:r>
      <w:r w:rsidR="00F457C6" w:rsidRPr="00E96706">
        <w:rPr>
          <w:rFonts w:cs="Arial"/>
          <w:spacing w:val="0"/>
          <w:sz w:val="20"/>
        </w:rPr>
        <w:t xml:space="preserve">1 x </w:t>
      </w:r>
      <w:r w:rsidRPr="00E96706">
        <w:rPr>
          <w:rFonts w:cs="Arial"/>
          <w:spacing w:val="0"/>
          <w:sz w:val="20"/>
        </w:rPr>
        <w:t>v elektronické podobě</w:t>
      </w:r>
      <w:r w:rsidR="009F2234" w:rsidRPr="00E96706">
        <w:rPr>
          <w:rFonts w:cs="Arial"/>
          <w:spacing w:val="0"/>
          <w:sz w:val="20"/>
        </w:rPr>
        <w:t xml:space="preserve"> v PDF a výkresová dokumentace v DWG</w:t>
      </w:r>
      <w:r w:rsidRPr="00E96706">
        <w:rPr>
          <w:rFonts w:cs="Arial"/>
          <w:spacing w:val="0"/>
          <w:sz w:val="20"/>
        </w:rPr>
        <w:t xml:space="preserve">. Bez těchto dokladů nebude </w:t>
      </w:r>
      <w:r w:rsidR="00E814B3" w:rsidRPr="00E96706">
        <w:rPr>
          <w:rFonts w:cs="Arial"/>
          <w:spacing w:val="0"/>
          <w:sz w:val="20"/>
        </w:rPr>
        <w:t>D</w:t>
      </w:r>
      <w:r w:rsidRPr="00E96706">
        <w:rPr>
          <w:rFonts w:cs="Arial"/>
          <w:spacing w:val="0"/>
          <w:sz w:val="20"/>
        </w:rPr>
        <w:t xml:space="preserve">ílo považováno pro účely předání a převzetí za bezvadné. </w:t>
      </w:r>
    </w:p>
    <w:p w14:paraId="3643B5B2" w14:textId="77777777" w:rsidR="00A726EB" w:rsidRPr="00E96706" w:rsidRDefault="00A726EB" w:rsidP="00E85A5A">
      <w:pPr>
        <w:pStyle w:val="Zkladntext2"/>
        <w:numPr>
          <w:ilvl w:val="0"/>
          <w:numId w:val="7"/>
        </w:numPr>
        <w:spacing w:before="120"/>
        <w:ind w:left="567" w:hanging="567"/>
        <w:rPr>
          <w:rFonts w:cs="Arial"/>
          <w:b w:val="0"/>
          <w:sz w:val="20"/>
          <w:highlight w:val="yellow"/>
        </w:rPr>
      </w:pPr>
      <w:r w:rsidRPr="00E96706">
        <w:rPr>
          <w:rFonts w:cs="Arial"/>
          <w:b w:val="0"/>
          <w:sz w:val="20"/>
        </w:rPr>
        <w:t xml:space="preserve">Zaměstnancem pověřeným za předání a převzetí řádně provedeného </w:t>
      </w:r>
      <w:r w:rsidR="00E814B3" w:rsidRPr="00E96706">
        <w:rPr>
          <w:rFonts w:cs="Arial"/>
          <w:b w:val="0"/>
          <w:sz w:val="20"/>
        </w:rPr>
        <w:t>D</w:t>
      </w:r>
      <w:r w:rsidRPr="00E96706">
        <w:rPr>
          <w:rFonts w:cs="Arial"/>
          <w:b w:val="0"/>
          <w:sz w:val="20"/>
        </w:rPr>
        <w:t>íla jsou:</w:t>
      </w:r>
      <w:r w:rsidRPr="00E96706">
        <w:rPr>
          <w:rFonts w:cs="Arial"/>
          <w:b w:val="0"/>
          <w:sz w:val="20"/>
        </w:rPr>
        <w:br/>
        <w:t xml:space="preserve">Za </w:t>
      </w:r>
      <w:r w:rsidR="00E814B3" w:rsidRPr="00E96706">
        <w:rPr>
          <w:rFonts w:cs="Arial"/>
          <w:b w:val="0"/>
          <w:sz w:val="20"/>
        </w:rPr>
        <w:t>Z</w:t>
      </w:r>
      <w:r w:rsidRPr="00E96706">
        <w:rPr>
          <w:rFonts w:cs="Arial"/>
          <w:b w:val="0"/>
          <w:sz w:val="20"/>
        </w:rPr>
        <w:t xml:space="preserve">hotovitele: </w:t>
      </w:r>
      <w:r w:rsidRPr="00E96706">
        <w:rPr>
          <w:rFonts w:cs="Arial"/>
          <w:b w:val="0"/>
          <w:sz w:val="20"/>
          <w:highlight w:val="yellow"/>
        </w:rPr>
        <w:t>………………………………………………</w:t>
      </w:r>
    </w:p>
    <w:p w14:paraId="3643B5B3" w14:textId="77777777" w:rsidR="00A726EB" w:rsidRPr="00E96706" w:rsidRDefault="00A726EB" w:rsidP="003F5957">
      <w:pPr>
        <w:pStyle w:val="Zkladntext"/>
        <w:spacing w:before="0"/>
        <w:ind w:left="567" w:firstLine="0"/>
        <w:rPr>
          <w:rFonts w:cs="Arial"/>
          <w:spacing w:val="0"/>
          <w:sz w:val="20"/>
        </w:rPr>
      </w:pPr>
      <w:r w:rsidRPr="00E96706">
        <w:rPr>
          <w:rFonts w:cs="Arial"/>
          <w:spacing w:val="0"/>
          <w:sz w:val="20"/>
        </w:rPr>
        <w:t xml:space="preserve">Za </w:t>
      </w:r>
      <w:r w:rsidR="00E814B3" w:rsidRPr="00E96706">
        <w:rPr>
          <w:rFonts w:cs="Arial"/>
          <w:spacing w:val="0"/>
          <w:sz w:val="20"/>
        </w:rPr>
        <w:t>O</w:t>
      </w:r>
      <w:r w:rsidRPr="00E96706">
        <w:rPr>
          <w:rFonts w:cs="Arial"/>
          <w:spacing w:val="0"/>
          <w:sz w:val="20"/>
        </w:rPr>
        <w:t>bjednatele: osoba oprávněná ve věcech technických a realizace díla.</w:t>
      </w:r>
    </w:p>
    <w:p w14:paraId="3643B5B4" w14:textId="77777777" w:rsidR="00A726EB" w:rsidRPr="00281CCB" w:rsidRDefault="00A726EB" w:rsidP="00CF52CD">
      <w:pPr>
        <w:spacing w:before="360"/>
        <w:jc w:val="center"/>
        <w:rPr>
          <w:rFonts w:cs="Arial"/>
          <w:b/>
          <w:sz w:val="22"/>
          <w:szCs w:val="22"/>
        </w:rPr>
      </w:pPr>
      <w:r w:rsidRPr="00281CCB">
        <w:rPr>
          <w:rFonts w:cs="Arial"/>
          <w:b/>
          <w:sz w:val="22"/>
          <w:szCs w:val="22"/>
        </w:rPr>
        <w:t>X.</w:t>
      </w:r>
    </w:p>
    <w:p w14:paraId="3643B5B5" w14:textId="77777777" w:rsidR="00A726EB" w:rsidRPr="00281CCB" w:rsidRDefault="00A726EB" w:rsidP="00A726EB">
      <w:pPr>
        <w:spacing w:before="0"/>
        <w:jc w:val="center"/>
        <w:rPr>
          <w:rFonts w:cs="Arial"/>
          <w:b/>
          <w:sz w:val="22"/>
          <w:szCs w:val="22"/>
        </w:rPr>
      </w:pPr>
      <w:r w:rsidRPr="00281CCB">
        <w:rPr>
          <w:rFonts w:cs="Arial"/>
          <w:b/>
          <w:sz w:val="22"/>
          <w:szCs w:val="22"/>
        </w:rPr>
        <w:t>Záruční doba</w:t>
      </w:r>
    </w:p>
    <w:p w14:paraId="3643B5B6" w14:textId="77777777" w:rsidR="00465613" w:rsidRPr="00281CCB" w:rsidRDefault="00E814B3" w:rsidP="00E85A5A">
      <w:pPr>
        <w:pStyle w:val="Body"/>
        <w:numPr>
          <w:ilvl w:val="0"/>
          <w:numId w:val="9"/>
        </w:numPr>
        <w:tabs>
          <w:tab w:val="num" w:pos="567"/>
        </w:tabs>
        <w:spacing w:before="180" w:after="0"/>
        <w:ind w:left="567" w:hanging="567"/>
        <w:rPr>
          <w:rFonts w:cs="Arial"/>
        </w:rPr>
      </w:pPr>
      <w:r w:rsidRPr="00281CCB">
        <w:rPr>
          <w:rFonts w:cs="Arial"/>
        </w:rPr>
        <w:t xml:space="preserve">Záruční doba se sjednává v délce trvání 60 měsíců s výjimkou zařízení, výrobků a strojů viz ustanovení čl. </w:t>
      </w:r>
      <w:r w:rsidRPr="00D14006">
        <w:rPr>
          <w:rFonts w:cs="Arial"/>
        </w:rPr>
        <w:t>12.3.2 VOP</w:t>
      </w:r>
      <w:r w:rsidRPr="00281CCB">
        <w:rPr>
          <w:rFonts w:cs="Arial"/>
        </w:rPr>
        <w:t>, pro které se však sjednává délka záruční doby min. v délce trvání 24 měsíců.</w:t>
      </w:r>
    </w:p>
    <w:p w14:paraId="3643B5B7" w14:textId="77777777" w:rsidR="00465613" w:rsidRPr="00281CCB" w:rsidRDefault="00E814B3" w:rsidP="00E85A5A">
      <w:pPr>
        <w:pStyle w:val="Body"/>
        <w:numPr>
          <w:ilvl w:val="0"/>
          <w:numId w:val="9"/>
        </w:numPr>
        <w:tabs>
          <w:tab w:val="num" w:pos="567"/>
        </w:tabs>
        <w:spacing w:before="180" w:after="0"/>
        <w:ind w:left="567" w:hanging="567"/>
        <w:rPr>
          <w:rFonts w:cs="Arial"/>
        </w:rPr>
      </w:pPr>
      <w:r w:rsidRPr="00281CCB">
        <w:rPr>
          <w:rFonts w:cs="Arial"/>
        </w:rPr>
        <w:t>Zhotovitel je povinen vady druhu Havárie</w:t>
      </w:r>
      <w:r w:rsidR="00465613" w:rsidRPr="00281CCB">
        <w:rPr>
          <w:rFonts w:cs="Arial"/>
        </w:rPr>
        <w:t xml:space="preserve"> odstranit nejpozději do</w:t>
      </w:r>
      <w:r w:rsidRPr="00281CCB">
        <w:rPr>
          <w:rFonts w:cs="Arial"/>
        </w:rPr>
        <w:t xml:space="preserve"> 48 hodin</w:t>
      </w:r>
      <w:r w:rsidR="009F2234" w:rsidRPr="00281CCB">
        <w:rPr>
          <w:rFonts w:cs="Arial"/>
        </w:rPr>
        <w:t>, pokud to p</w:t>
      </w:r>
      <w:r w:rsidR="00960079" w:rsidRPr="00281CCB">
        <w:rPr>
          <w:rFonts w:cs="Arial"/>
        </w:rPr>
        <w:t>o</w:t>
      </w:r>
      <w:r w:rsidR="009F2234" w:rsidRPr="00281CCB">
        <w:rPr>
          <w:rFonts w:cs="Arial"/>
        </w:rPr>
        <w:t>vaha vady umožňuje (návaznost na vyčištění nádrže</w:t>
      </w:r>
      <w:r w:rsidR="00960079" w:rsidRPr="00281CCB">
        <w:rPr>
          <w:rFonts w:cs="Arial"/>
        </w:rPr>
        <w:t>, technologie</w:t>
      </w:r>
      <w:r w:rsidR="009F2234" w:rsidRPr="00281CCB">
        <w:rPr>
          <w:rFonts w:cs="Arial"/>
        </w:rPr>
        <w:t xml:space="preserve"> apod.)</w:t>
      </w:r>
      <w:r w:rsidRPr="00281CCB">
        <w:rPr>
          <w:rFonts w:cs="Arial"/>
        </w:rPr>
        <w:t xml:space="preserve"> a ostatn</w:t>
      </w:r>
      <w:r w:rsidRPr="00281CCB">
        <w:rPr>
          <w:rFonts w:eastAsia="MS Mincho" w:cs="Arial"/>
        </w:rPr>
        <w:t>í</w:t>
      </w:r>
      <w:r w:rsidRPr="00281CCB">
        <w:rPr>
          <w:rFonts w:cs="Arial"/>
        </w:rPr>
        <w:t xml:space="preserve"> vady o</w:t>
      </w:r>
      <w:r w:rsidRPr="00281CCB">
        <w:rPr>
          <w:rFonts w:eastAsia="MS Mincho" w:cs="Arial"/>
        </w:rPr>
        <w:t>d</w:t>
      </w:r>
      <w:r w:rsidRPr="00281CCB">
        <w:rPr>
          <w:rFonts w:cs="Arial"/>
        </w:rPr>
        <w:t>stranit nejpozději do 7 dnů od nahlášení vady Objednatelem Zhotoviteli</w:t>
      </w:r>
    </w:p>
    <w:p w14:paraId="3643B5B8" w14:textId="77777777" w:rsidR="00E814B3" w:rsidRDefault="00E814B3" w:rsidP="00E85A5A">
      <w:pPr>
        <w:pStyle w:val="Body"/>
        <w:numPr>
          <w:ilvl w:val="0"/>
          <w:numId w:val="9"/>
        </w:numPr>
        <w:spacing w:before="180" w:after="0"/>
        <w:ind w:left="567" w:hanging="567"/>
        <w:rPr>
          <w:rFonts w:cs="Arial"/>
        </w:rPr>
      </w:pPr>
      <w:r w:rsidRPr="00281CCB">
        <w:rPr>
          <w:rFonts w:cs="Arial"/>
        </w:rPr>
        <w:t xml:space="preserve">Zhotovitel přijímá písemné reklamace vad na poštovní adrese: </w:t>
      </w:r>
      <w:r w:rsidR="00465613" w:rsidRPr="00281CCB">
        <w:rPr>
          <w:rFonts w:cs="Arial"/>
          <w:highlight w:val="yellow"/>
        </w:rPr>
        <w:t xml:space="preserve">…………………… </w:t>
      </w:r>
      <w:r w:rsidRPr="00281CCB">
        <w:rPr>
          <w:rFonts w:cs="Arial"/>
          <w:highlight w:val="yellow"/>
        </w:rPr>
        <w:t>nebo na e-mailové adrese:…………………</w:t>
      </w:r>
    </w:p>
    <w:p w14:paraId="3643B5B9" w14:textId="77777777" w:rsidR="00A726EB" w:rsidRPr="00F77608" w:rsidRDefault="00A726EB" w:rsidP="00CF52CD">
      <w:pPr>
        <w:spacing w:before="360"/>
        <w:jc w:val="center"/>
        <w:rPr>
          <w:rFonts w:cs="Arial"/>
          <w:b/>
          <w:sz w:val="22"/>
          <w:szCs w:val="22"/>
        </w:rPr>
      </w:pPr>
      <w:r w:rsidRPr="00F77608">
        <w:rPr>
          <w:rFonts w:cs="Arial"/>
          <w:b/>
          <w:sz w:val="22"/>
          <w:szCs w:val="22"/>
        </w:rPr>
        <w:t>XI.</w:t>
      </w:r>
    </w:p>
    <w:p w14:paraId="3643B5BA" w14:textId="2B36D8A9" w:rsidR="00A726EB" w:rsidRPr="00F77608" w:rsidRDefault="00DF3C81" w:rsidP="00A726EB">
      <w:pPr>
        <w:spacing w:before="0"/>
        <w:jc w:val="center"/>
        <w:rPr>
          <w:rFonts w:cs="Arial"/>
          <w:b/>
          <w:sz w:val="22"/>
          <w:szCs w:val="22"/>
        </w:rPr>
      </w:pPr>
      <w:r w:rsidRPr="00F77608">
        <w:rPr>
          <w:rFonts w:cs="Arial"/>
          <w:b/>
          <w:sz w:val="22"/>
          <w:szCs w:val="22"/>
        </w:rPr>
        <w:t>P</w:t>
      </w:r>
      <w:r w:rsidR="00A726EB" w:rsidRPr="00F77608">
        <w:rPr>
          <w:rFonts w:cs="Arial"/>
          <w:b/>
          <w:sz w:val="22"/>
          <w:szCs w:val="22"/>
        </w:rPr>
        <w:t>ojištění</w:t>
      </w:r>
    </w:p>
    <w:p w14:paraId="5B2EFE35" w14:textId="13F9265D" w:rsidR="00504727" w:rsidRPr="00F77608" w:rsidRDefault="00504727">
      <w:pPr>
        <w:pStyle w:val="01-ODST-2"/>
        <w:numPr>
          <w:ilvl w:val="1"/>
          <w:numId w:val="33"/>
        </w:numPr>
      </w:pPr>
      <w:r w:rsidRPr="00F77608">
        <w:t xml:space="preserve">Zhotovitel prohlašuje, že má ke dni podpisu Smlouvy platně </w:t>
      </w:r>
      <w:r w:rsidRPr="00F77608">
        <w:rPr>
          <w:iCs/>
        </w:rPr>
        <w:t>uzavřeno příslušné pojištění</w:t>
      </w:r>
    </w:p>
    <w:p w14:paraId="34DB0FE5" w14:textId="6F4A4B70" w:rsidR="00504727" w:rsidRPr="00F77608" w:rsidRDefault="00504727">
      <w:pPr>
        <w:numPr>
          <w:ilvl w:val="0"/>
          <w:numId w:val="32"/>
        </w:numPr>
        <w:tabs>
          <w:tab w:val="left" w:pos="567"/>
        </w:tabs>
        <w:spacing w:before="0" w:after="120"/>
        <w:jc w:val="both"/>
      </w:pPr>
      <w:r w:rsidRPr="00F77608">
        <w:t xml:space="preserve">pro případ odpovědnosti za škodu způsobenou třetí osobě vzniklou v souvislosti s výkonem jeho podnikatelské činnosti s pojistným plněním ve výši min. </w:t>
      </w:r>
      <w:r w:rsidR="008B56D5" w:rsidRPr="00F77608">
        <w:t>5</w:t>
      </w:r>
      <w:r w:rsidRPr="00F77608">
        <w:t>0 000 000,- Kč.</w:t>
      </w:r>
    </w:p>
    <w:p w14:paraId="52FD9975" w14:textId="0EACBB71" w:rsidR="00504727" w:rsidRPr="00F77608" w:rsidRDefault="00504727">
      <w:pPr>
        <w:numPr>
          <w:ilvl w:val="0"/>
          <w:numId w:val="32"/>
        </w:numPr>
        <w:tabs>
          <w:tab w:val="left" w:pos="567"/>
        </w:tabs>
        <w:spacing w:before="0" w:after="120"/>
        <w:jc w:val="both"/>
      </w:pPr>
      <w:r w:rsidRPr="00F77608">
        <w:rPr>
          <w:rFonts w:cs="Arial"/>
        </w:rPr>
        <w:lastRenderedPageBreak/>
        <w:t xml:space="preserve">pro </w:t>
      </w:r>
      <w:r w:rsidRPr="00F77608">
        <w:t xml:space="preserve">případ odpovědnosti za škodu na životním prostředí (zejména za únik znečišťujících látek) s pojistným plněním ve výši min. </w:t>
      </w:r>
      <w:r w:rsidR="008B56D5" w:rsidRPr="00F77608">
        <w:t>5</w:t>
      </w:r>
      <w:r w:rsidRPr="00F77608">
        <w:t>0 000 000,- Kč.</w:t>
      </w:r>
    </w:p>
    <w:p w14:paraId="65F51277" w14:textId="77777777" w:rsidR="00504727" w:rsidRPr="00F77608" w:rsidRDefault="00504727" w:rsidP="003F5957">
      <w:pPr>
        <w:tabs>
          <w:tab w:val="left" w:pos="567"/>
        </w:tabs>
        <w:spacing w:before="0" w:after="120"/>
        <w:ind w:left="927" w:hanging="360"/>
      </w:pPr>
      <w:r w:rsidRPr="00F77608">
        <w:t>a zavazuje se jej mít uzavřené po celou dobu trvání Smlouvy</w:t>
      </w:r>
    </w:p>
    <w:p w14:paraId="05D24DD4" w14:textId="77777777" w:rsidR="00504727" w:rsidRPr="00F77608" w:rsidRDefault="00504727">
      <w:pPr>
        <w:pStyle w:val="01-ODST-2"/>
        <w:numPr>
          <w:ilvl w:val="1"/>
          <w:numId w:val="33"/>
        </w:numPr>
        <w:ind w:left="567" w:hanging="567"/>
        <w:rPr>
          <w:iCs/>
        </w:rPr>
      </w:pPr>
      <w:r w:rsidRPr="00F77608">
        <w:rPr>
          <w:iCs/>
        </w:rPr>
        <w:t>Zhotovitel předloží Objednateli originál pojistné smlouvy před podpisem Smlouvy s tím, že Objednatel je oprávněn si udělat kopii předloženého originálu pojistné smlouvy.</w:t>
      </w:r>
    </w:p>
    <w:p w14:paraId="70007563" w14:textId="77777777" w:rsidR="00504727" w:rsidRPr="00F77608" w:rsidRDefault="00504727">
      <w:pPr>
        <w:pStyle w:val="01-ODST-2"/>
        <w:numPr>
          <w:ilvl w:val="1"/>
          <w:numId w:val="33"/>
        </w:numPr>
        <w:ind w:left="567" w:hanging="567"/>
      </w:pPr>
      <w:r w:rsidRPr="00F77608">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5CA439B8" w14:textId="77777777" w:rsidR="00504727" w:rsidRPr="00F77608" w:rsidRDefault="00504727">
      <w:pPr>
        <w:pStyle w:val="01-ODST-2"/>
        <w:numPr>
          <w:ilvl w:val="1"/>
          <w:numId w:val="33"/>
        </w:numPr>
        <w:ind w:left="567" w:hanging="567"/>
      </w:pPr>
      <w:r w:rsidRPr="00F77608">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p>
    <w:p w14:paraId="3643B5BF" w14:textId="0C97A664" w:rsidR="00465613" w:rsidRPr="00F77608" w:rsidRDefault="00504727">
      <w:pPr>
        <w:pStyle w:val="01-ODST-2"/>
        <w:numPr>
          <w:ilvl w:val="1"/>
          <w:numId w:val="33"/>
        </w:numPr>
        <w:ind w:left="567" w:hanging="567"/>
        <w:rPr>
          <w:rFonts w:cs="Arial"/>
        </w:rPr>
      </w:pPr>
      <w:r w:rsidRPr="00F77608">
        <w:t>V případě výše uvedené změny pojistné smlouvy nebo jejího nového sjednání je Zhotovitel povinen a Objednatel oprávněn postupovat obdobně podle odst. 11.2. Smlouvy</w:t>
      </w:r>
      <w:r w:rsidR="00465613" w:rsidRPr="00F77608">
        <w:rPr>
          <w:rFonts w:cs="Arial"/>
          <w:iCs/>
        </w:rPr>
        <w:t>.</w:t>
      </w:r>
    </w:p>
    <w:p w14:paraId="3643B5C0" w14:textId="77777777" w:rsidR="00A726EB" w:rsidRPr="007C0097" w:rsidRDefault="00A726EB" w:rsidP="00CF52CD">
      <w:pPr>
        <w:spacing w:before="360"/>
        <w:jc w:val="center"/>
        <w:rPr>
          <w:rFonts w:cs="Arial"/>
          <w:b/>
          <w:sz w:val="22"/>
          <w:szCs w:val="22"/>
        </w:rPr>
      </w:pPr>
      <w:r w:rsidRPr="007C0097">
        <w:rPr>
          <w:rFonts w:cs="Arial"/>
          <w:b/>
          <w:sz w:val="22"/>
          <w:szCs w:val="22"/>
        </w:rPr>
        <w:t>XII.</w:t>
      </w:r>
    </w:p>
    <w:p w14:paraId="3643B5C1" w14:textId="77777777" w:rsidR="00A726EB" w:rsidRPr="007C0097" w:rsidRDefault="00A726EB" w:rsidP="00A726EB">
      <w:pPr>
        <w:spacing w:before="0"/>
        <w:jc w:val="center"/>
        <w:rPr>
          <w:rFonts w:cs="Arial"/>
          <w:b/>
          <w:sz w:val="22"/>
          <w:szCs w:val="22"/>
        </w:rPr>
      </w:pPr>
      <w:r w:rsidRPr="007C0097">
        <w:rPr>
          <w:rFonts w:cs="Arial"/>
          <w:b/>
          <w:sz w:val="22"/>
          <w:szCs w:val="22"/>
        </w:rPr>
        <w:t xml:space="preserve">Smluvní pokuty, </w:t>
      </w:r>
      <w:r w:rsidR="00862BBA" w:rsidRPr="007C0097">
        <w:rPr>
          <w:rFonts w:cs="Arial"/>
          <w:b/>
          <w:sz w:val="22"/>
          <w:szCs w:val="22"/>
        </w:rPr>
        <w:t>úrok z prodlení</w:t>
      </w:r>
    </w:p>
    <w:p w14:paraId="1B934053" w14:textId="684C0C3B" w:rsidR="00C63CBF" w:rsidRPr="007C0097" w:rsidRDefault="00C63CBF">
      <w:pPr>
        <w:pStyle w:val="01-ODST-2"/>
        <w:numPr>
          <w:ilvl w:val="1"/>
          <w:numId w:val="36"/>
        </w:numPr>
        <w:ind w:left="567" w:hanging="567"/>
        <w:rPr>
          <w:rFonts w:cs="Arial"/>
        </w:rPr>
      </w:pPr>
      <w:r w:rsidRPr="007C0097">
        <w:t>Smluvní strana je oprávněna v případě prodlení druhé Smluvní strany s úhradou peněžitého plnění požadovat úhradu úroku z prodlení v zákonné výši podle občanskoprávních předpisů</w:t>
      </w:r>
      <w:r w:rsidR="00025055" w:rsidRPr="007C0097">
        <w:t>.</w:t>
      </w:r>
    </w:p>
    <w:p w14:paraId="3643B5C2" w14:textId="75B0D418" w:rsidR="00862BBA" w:rsidRPr="007C0097" w:rsidRDefault="00862BBA">
      <w:pPr>
        <w:pStyle w:val="01-ODST-2"/>
        <w:numPr>
          <w:ilvl w:val="1"/>
          <w:numId w:val="36"/>
        </w:numPr>
        <w:ind w:left="567" w:hanging="567"/>
        <w:rPr>
          <w:rFonts w:cs="Arial"/>
        </w:rPr>
      </w:pPr>
      <w:r w:rsidRPr="007C0097">
        <w:rPr>
          <w:rFonts w:cs="Arial"/>
        </w:rPr>
        <w:t xml:space="preserve">Bude-li Zhotovitel v prodlení se splněním sjednaného termínu předání Díla </w:t>
      </w:r>
      <w:r w:rsidR="00774567" w:rsidRPr="007C0097">
        <w:rPr>
          <w:bCs/>
        </w:rPr>
        <w:t xml:space="preserve">či části Díla </w:t>
      </w:r>
      <w:r w:rsidRPr="007C0097">
        <w:rPr>
          <w:rFonts w:cs="Arial"/>
        </w:rPr>
        <w:t>z důvodu na své straně, je Objednatel oprávněn požadovat po Zhotoviteli úhradu smluvní pokuty ve výši 1</w:t>
      </w:r>
      <w:r w:rsidR="00774567" w:rsidRPr="007C0097">
        <w:rPr>
          <w:rFonts w:cs="Arial"/>
        </w:rPr>
        <w:t>5</w:t>
      </w:r>
      <w:r w:rsidRPr="007C0097">
        <w:rPr>
          <w:rFonts w:cs="Arial"/>
        </w:rPr>
        <w:t> 000,- Kč díla za každý i započatý den prodlení.</w:t>
      </w:r>
    </w:p>
    <w:p w14:paraId="3643B5C3" w14:textId="286A14F0" w:rsidR="00862BBA" w:rsidRPr="007C0097" w:rsidRDefault="00862BBA">
      <w:pPr>
        <w:pStyle w:val="01-ODST-2"/>
        <w:numPr>
          <w:ilvl w:val="1"/>
          <w:numId w:val="36"/>
        </w:numPr>
        <w:ind w:left="567" w:hanging="567"/>
        <w:rPr>
          <w:rFonts w:cs="Arial"/>
        </w:rPr>
      </w:pPr>
      <w:r w:rsidRPr="007C0097">
        <w:rPr>
          <w:rFonts w:cs="Arial"/>
        </w:rPr>
        <w:t xml:space="preserve">Nedostaví-li se Zhotovitel k převzetí </w:t>
      </w:r>
      <w:r w:rsidR="00947820" w:rsidRPr="007C0097">
        <w:rPr>
          <w:rFonts w:cs="Arial"/>
        </w:rPr>
        <w:t>Staveniště</w:t>
      </w:r>
      <w:r w:rsidRPr="007C0097">
        <w:rPr>
          <w:rFonts w:cs="Arial"/>
        </w:rPr>
        <w:t xml:space="preserve"> ve stanoveném termínu, je Objednatel oprávněn po Zhotoviteli požadovat úhradu smluvní pokuty ve výši </w:t>
      </w:r>
      <w:r w:rsidR="00E51B58" w:rsidRPr="007C0097">
        <w:rPr>
          <w:rFonts w:cs="Arial"/>
        </w:rPr>
        <w:t xml:space="preserve">10 </w:t>
      </w:r>
      <w:r w:rsidRPr="007C0097">
        <w:rPr>
          <w:rFonts w:cs="Arial"/>
        </w:rPr>
        <w:t>000,- Kč.</w:t>
      </w:r>
    </w:p>
    <w:p w14:paraId="3643B5C4" w14:textId="2ACD9FE8" w:rsidR="00862BBA" w:rsidRPr="007C0097" w:rsidRDefault="00862BBA">
      <w:pPr>
        <w:pStyle w:val="01-ODST-2"/>
        <w:numPr>
          <w:ilvl w:val="1"/>
          <w:numId w:val="36"/>
        </w:numPr>
        <w:ind w:left="567" w:hanging="567"/>
        <w:rPr>
          <w:rFonts w:cs="Arial"/>
        </w:rPr>
      </w:pPr>
      <w:r w:rsidRPr="007C0097">
        <w:rPr>
          <w:rFonts w:cs="Arial"/>
        </w:rPr>
        <w:t xml:space="preserve">Pokud Zhotovitel neodstraní nedodělky či vady zjištěné při přejímacím řízení v dohodnutém termínu, je Objednatel oprávněn požadovat po Zhotoviteli úhradu smluvní pokuty </w:t>
      </w:r>
      <w:r w:rsidR="005F00E5" w:rsidRPr="007C0097">
        <w:rPr>
          <w:rFonts w:cs="Arial"/>
        </w:rPr>
        <w:t>5</w:t>
      </w:r>
      <w:r w:rsidR="00E51B58" w:rsidRPr="007C0097">
        <w:rPr>
          <w:rFonts w:cs="Arial"/>
        </w:rPr>
        <w:t> </w:t>
      </w:r>
      <w:r w:rsidRPr="007C0097">
        <w:rPr>
          <w:rFonts w:cs="Arial"/>
        </w:rPr>
        <w:t>000,- Kč za každý nedodělek či vadu a za každý den prodlení.</w:t>
      </w:r>
    </w:p>
    <w:p w14:paraId="3643B5C5" w14:textId="0FEAB8F0" w:rsidR="00862BBA" w:rsidRPr="007C0097" w:rsidRDefault="00862BBA">
      <w:pPr>
        <w:pStyle w:val="01-ODST-2"/>
        <w:numPr>
          <w:ilvl w:val="1"/>
          <w:numId w:val="36"/>
        </w:numPr>
        <w:ind w:left="567" w:hanging="567"/>
        <w:rPr>
          <w:rFonts w:cs="Arial"/>
        </w:rPr>
      </w:pPr>
      <w:r w:rsidRPr="007C0097">
        <w:rPr>
          <w:rFonts w:cs="Arial"/>
        </w:rPr>
        <w:t xml:space="preserve">Pokud Zhotovitel nevyklidí </w:t>
      </w:r>
      <w:r w:rsidR="00950933" w:rsidRPr="007C0097">
        <w:rPr>
          <w:rFonts w:cs="Arial"/>
        </w:rPr>
        <w:t>Staveniště</w:t>
      </w:r>
      <w:r w:rsidRPr="007C0097">
        <w:rPr>
          <w:rFonts w:cs="Arial"/>
        </w:rPr>
        <w:t xml:space="preserve"> ve sjednaném termínu, je Objednatel oprávněn požadovat po Zhotoviteli úhradu smluvní pokuty ve výši </w:t>
      </w:r>
      <w:r w:rsidR="0021329B" w:rsidRPr="007C0097">
        <w:rPr>
          <w:rFonts w:cs="Arial"/>
        </w:rPr>
        <w:t xml:space="preserve">5 </w:t>
      </w:r>
      <w:r w:rsidRPr="007C0097">
        <w:rPr>
          <w:rFonts w:cs="Arial"/>
        </w:rPr>
        <w:t xml:space="preserve">000,- Kč za každý </w:t>
      </w:r>
      <w:r w:rsidR="00C76EF1" w:rsidRPr="007C0097">
        <w:rPr>
          <w:rFonts w:cs="Arial"/>
        </w:rPr>
        <w:t xml:space="preserve">případ a každý </w:t>
      </w:r>
      <w:r w:rsidRPr="007C0097">
        <w:rPr>
          <w:rFonts w:cs="Arial"/>
        </w:rPr>
        <w:t>i započatý den prodlení.</w:t>
      </w:r>
    </w:p>
    <w:p w14:paraId="3643B5C6" w14:textId="1F45964E" w:rsidR="00862BBA" w:rsidRPr="007C0097" w:rsidRDefault="00862BBA">
      <w:pPr>
        <w:pStyle w:val="01-ODST-2"/>
        <w:numPr>
          <w:ilvl w:val="1"/>
          <w:numId w:val="36"/>
        </w:numPr>
        <w:ind w:left="567" w:hanging="567"/>
        <w:rPr>
          <w:rFonts w:cs="Arial"/>
        </w:rPr>
      </w:pPr>
      <w:r w:rsidRPr="007C0097">
        <w:rPr>
          <w:rFonts w:cs="Arial"/>
          <w:bCs/>
        </w:rPr>
        <w:t>Smluvní pokuta za neodstranění reklamovaných vad v záruční době</w:t>
      </w:r>
      <w:r w:rsidR="003D30F0" w:rsidRPr="007C0097">
        <w:rPr>
          <w:rFonts w:cs="Arial"/>
          <w:bCs/>
        </w:rPr>
        <w:t>.</w:t>
      </w:r>
    </w:p>
    <w:p w14:paraId="3643B5C7" w14:textId="1B86EE3C" w:rsidR="00862BBA" w:rsidRPr="007C0097" w:rsidRDefault="00862BBA">
      <w:pPr>
        <w:pStyle w:val="05-ODST-3"/>
        <w:numPr>
          <w:ilvl w:val="2"/>
          <w:numId w:val="36"/>
        </w:numPr>
        <w:tabs>
          <w:tab w:val="clear" w:pos="1134"/>
          <w:tab w:val="left" w:pos="993"/>
        </w:tabs>
        <w:ind w:left="993" w:hanging="709"/>
        <w:rPr>
          <w:rFonts w:cs="Arial"/>
          <w:bCs/>
        </w:rPr>
      </w:pPr>
      <w:r w:rsidRPr="007C0097">
        <w:rPr>
          <w:rFonts w:cs="Arial"/>
          <w:bCs/>
        </w:rPr>
        <w:t xml:space="preserve">Při prodlení se splněním termínu odstranění reklamované vady Díla nebo dohodnutého termínu nástupu na odstranění reklamované vady Díla, je Objednatel oprávněn po Zhotoviteli požadovat úhradu smluvní pokuty ve výši </w:t>
      </w:r>
      <w:r w:rsidR="003D30F0" w:rsidRPr="007C0097">
        <w:rPr>
          <w:rFonts w:cs="Arial"/>
          <w:bCs/>
        </w:rPr>
        <w:t>5</w:t>
      </w:r>
      <w:r w:rsidRPr="007C0097">
        <w:rPr>
          <w:rFonts w:cs="Arial"/>
          <w:bCs/>
        </w:rPr>
        <w:t xml:space="preserve"> 000,- Kč za každou vadu a </w:t>
      </w:r>
      <w:r w:rsidR="00E43644" w:rsidRPr="007C0097">
        <w:rPr>
          <w:rFonts w:cs="Arial"/>
          <w:bCs/>
        </w:rPr>
        <w:t>z</w:t>
      </w:r>
      <w:r w:rsidR="00EA0C26" w:rsidRPr="007C0097">
        <w:rPr>
          <w:rFonts w:cs="Arial"/>
          <w:bCs/>
        </w:rPr>
        <w:t>a</w:t>
      </w:r>
      <w:r w:rsidR="00E43644" w:rsidRPr="007C0097">
        <w:rPr>
          <w:rFonts w:cs="Arial"/>
          <w:bCs/>
        </w:rPr>
        <w:t xml:space="preserve">počatý </w:t>
      </w:r>
      <w:r w:rsidRPr="007C0097">
        <w:rPr>
          <w:rFonts w:cs="Arial"/>
          <w:bCs/>
        </w:rPr>
        <w:t>den prodlení.</w:t>
      </w:r>
    </w:p>
    <w:p w14:paraId="3643B5C8" w14:textId="38D0B360" w:rsidR="00862BBA" w:rsidRPr="007C0097" w:rsidRDefault="00862BBA">
      <w:pPr>
        <w:pStyle w:val="05-ODST-3"/>
        <w:numPr>
          <w:ilvl w:val="2"/>
          <w:numId w:val="36"/>
        </w:numPr>
        <w:tabs>
          <w:tab w:val="clear" w:pos="1134"/>
          <w:tab w:val="left" w:pos="993"/>
        </w:tabs>
        <w:ind w:left="993" w:hanging="709"/>
        <w:rPr>
          <w:rFonts w:cs="Arial"/>
          <w:bCs/>
        </w:rPr>
      </w:pPr>
      <w:r w:rsidRPr="007C0097">
        <w:rPr>
          <w:rFonts w:cs="Arial"/>
          <w:bCs/>
        </w:rPr>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131A8F" w:rsidRPr="007C0097">
        <w:rPr>
          <w:rFonts w:cs="Arial"/>
          <w:bCs/>
        </w:rPr>
        <w:t>5</w:t>
      </w:r>
      <w:r w:rsidRPr="007C0097">
        <w:rPr>
          <w:rFonts w:cs="Arial"/>
          <w:bCs/>
        </w:rPr>
        <w:t xml:space="preserve"> 000,- Kč za každou oprávněnou reklamaci.</w:t>
      </w:r>
    </w:p>
    <w:p w14:paraId="3643B5C9" w14:textId="77777777" w:rsidR="00862BBA" w:rsidRPr="007C0097" w:rsidRDefault="00862BBA">
      <w:pPr>
        <w:pStyle w:val="05-ODST-3"/>
        <w:numPr>
          <w:ilvl w:val="2"/>
          <w:numId w:val="36"/>
        </w:numPr>
        <w:tabs>
          <w:tab w:val="clear" w:pos="1134"/>
          <w:tab w:val="left" w:pos="993"/>
        </w:tabs>
        <w:ind w:left="993" w:hanging="709"/>
        <w:rPr>
          <w:rFonts w:cs="Arial"/>
          <w:bCs/>
        </w:rPr>
      </w:pPr>
      <w:r w:rsidRPr="007C0097">
        <w:rPr>
          <w:rFonts w:cs="Arial"/>
          <w:bCs/>
        </w:rPr>
        <w:t xml:space="preserve">Pokud Zhotovitel poruší své povinnosti, jak je uvedeno v předchozích dvou </w:t>
      </w:r>
      <w:r w:rsidR="00E43644" w:rsidRPr="007C0097">
        <w:rPr>
          <w:rFonts w:cs="Arial"/>
          <w:bCs/>
        </w:rPr>
        <w:t>pod</w:t>
      </w:r>
      <w:r w:rsidRPr="007C0097">
        <w:rPr>
          <w:rFonts w:cs="Arial"/>
          <w:bCs/>
        </w:rPr>
        <w:t>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1A8F2733" w14:textId="3340E14E" w:rsidR="0074554B" w:rsidRPr="00EE43AD" w:rsidRDefault="0074554B">
      <w:pPr>
        <w:pStyle w:val="01-ODST-2"/>
        <w:numPr>
          <w:ilvl w:val="1"/>
          <w:numId w:val="20"/>
        </w:numPr>
        <w:tabs>
          <w:tab w:val="clear" w:pos="567"/>
        </w:tabs>
        <w:ind w:left="567" w:hanging="567"/>
      </w:pPr>
      <w:r w:rsidRPr="00EE43AD">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EE43AD">
        <w:rPr>
          <w:b/>
        </w:rPr>
        <w:t>Registr</w:t>
      </w:r>
      <w:r w:rsidRPr="00EE43AD">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10 000,- Kč za každý jednotlivý případ porušení. Porušení bude zaznamenáno v deníku oprávněným Zástupcem Objednatele.</w:t>
      </w:r>
    </w:p>
    <w:p w14:paraId="5B1043F4" w14:textId="0AC7314A" w:rsidR="00C249A3" w:rsidRPr="00EE43AD" w:rsidRDefault="00C249A3">
      <w:pPr>
        <w:pStyle w:val="01-ODST-2"/>
        <w:numPr>
          <w:ilvl w:val="1"/>
          <w:numId w:val="20"/>
        </w:numPr>
        <w:tabs>
          <w:tab w:val="clear" w:pos="567"/>
        </w:tabs>
        <w:ind w:left="567" w:hanging="567"/>
      </w:pPr>
      <w:r w:rsidRPr="00EE43AD">
        <w:lastRenderedPageBreak/>
        <w:t>Bude-li Zhotovitel v prodlení se splněním informační povinnosti dle odst. 1</w:t>
      </w:r>
      <w:r w:rsidR="00FF4014" w:rsidRPr="00EE43AD">
        <w:t>1</w:t>
      </w:r>
      <w:r w:rsidRPr="00EE43AD">
        <w:t>.3. této Smlouvy, je Objednatel oprávněn požadovat po Zhotoviteli úhradu smluvní pokuty ve výši 5 000,- Kč za každý i započatý den prodlení.</w:t>
      </w:r>
    </w:p>
    <w:p w14:paraId="095FE67F" w14:textId="16BA9843" w:rsidR="00C249A3" w:rsidRPr="00EE43AD" w:rsidRDefault="00C249A3">
      <w:pPr>
        <w:pStyle w:val="01-ODST-2"/>
        <w:numPr>
          <w:ilvl w:val="1"/>
          <w:numId w:val="20"/>
        </w:numPr>
        <w:tabs>
          <w:tab w:val="clear" w:pos="567"/>
        </w:tabs>
        <w:ind w:left="567" w:hanging="567"/>
      </w:pPr>
      <w:r w:rsidRPr="00EE43AD">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0F6FF48C" w14:textId="4510762A" w:rsidR="00FF4014" w:rsidRPr="00EE43AD" w:rsidRDefault="00FF4014">
      <w:pPr>
        <w:pStyle w:val="01-ODST-2"/>
        <w:numPr>
          <w:ilvl w:val="1"/>
          <w:numId w:val="20"/>
        </w:numPr>
        <w:tabs>
          <w:tab w:val="clear" w:pos="567"/>
        </w:tabs>
        <w:ind w:left="567" w:hanging="567"/>
      </w:pPr>
      <w:r w:rsidRPr="00EE43AD">
        <w:t>Pokud Zhotovitel uvede nepravdivé údaje v čestném prohlášení o neexistenci střetu zájmů a pravdivosti údajů o skutečném majiteli, které je přílohou č. 4 této Smlouvy, zavazuje se uhradit Objednateli smluvní pokutu ve výši ve výši 50 000,- Kč (slovy: padesáttisíckorun českých).</w:t>
      </w:r>
    </w:p>
    <w:p w14:paraId="2391F876" w14:textId="32371556" w:rsidR="00FF4014" w:rsidRPr="00EE43AD" w:rsidRDefault="00603AA6">
      <w:pPr>
        <w:pStyle w:val="01-ODST-2"/>
        <w:numPr>
          <w:ilvl w:val="1"/>
          <w:numId w:val="20"/>
        </w:numPr>
        <w:tabs>
          <w:tab w:val="clear" w:pos="567"/>
        </w:tabs>
        <w:ind w:left="567" w:hanging="567"/>
      </w:pPr>
      <w:r w:rsidRPr="00EE43AD">
        <w:t>V případě, že Zhotovitel poruší povinnost dle odst. 14.1</w:t>
      </w:r>
      <w:r w:rsidR="003B75BD" w:rsidRPr="00EE43AD">
        <w:t>6</w:t>
      </w:r>
      <w:r w:rsidRPr="00EE43AD">
        <w:t>.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r w:rsidR="001111BF" w:rsidRPr="00EE43AD">
        <w:t>.</w:t>
      </w:r>
    </w:p>
    <w:p w14:paraId="743F137E" w14:textId="7C0C8C99" w:rsidR="001111BF" w:rsidRPr="00EE43AD" w:rsidRDefault="001111BF">
      <w:pPr>
        <w:pStyle w:val="01-ODST-2"/>
        <w:numPr>
          <w:ilvl w:val="1"/>
          <w:numId w:val="20"/>
        </w:numPr>
        <w:tabs>
          <w:tab w:val="clear" w:pos="567"/>
        </w:tabs>
        <w:ind w:left="567" w:hanging="567"/>
      </w:pPr>
      <w:r w:rsidRPr="00EE43AD">
        <w:t xml:space="preserve">Pokud Zhotovitel uvede nepravdivé údaje v čestném prohlášení o nepodléhání omezujícím opatřením, které je přílohou č. 5 této rámcové dohody, zavazuje se uhradit Objednateli smluvní pokutu ve výši ve výši 1 000 000 Kč (slovy: 1 milión korun českých). </w:t>
      </w:r>
    </w:p>
    <w:p w14:paraId="087ABE67" w14:textId="063A56F8" w:rsidR="001111BF" w:rsidRPr="00EE43AD" w:rsidRDefault="001111BF">
      <w:pPr>
        <w:pStyle w:val="01-ODST-2"/>
        <w:numPr>
          <w:ilvl w:val="1"/>
          <w:numId w:val="20"/>
        </w:numPr>
        <w:tabs>
          <w:tab w:val="clear" w:pos="567"/>
        </w:tabs>
        <w:ind w:left="567" w:hanging="567"/>
      </w:pPr>
      <w:r w:rsidRPr="00EE43AD">
        <w:t>V případě, že Zhotovitel poruší povinnost dle odst. 14.1</w:t>
      </w:r>
      <w:r w:rsidR="00C76EF1" w:rsidRPr="00EE43AD">
        <w:t>8</w:t>
      </w:r>
      <w:r w:rsidRPr="00EE43AD">
        <w:t xml:space="preserve"> této Smlouvy informovat Objednatele o změně údajů Zhotovitele a skutečností, o nichž činil Zhotovitel čestné prohlášení o nepodléhání omezujícím opatřením, které je přílohou č. 5 této Smlouvy a které vedou k jeho nepravdivosti, zavazuje se uhradit Objednateli smluvní pokutu ve výši 10 000 Kč (slovy: desettisíckorun českých) za každý započatý den prodlení s porušením této povinnosti</w:t>
      </w:r>
    </w:p>
    <w:p w14:paraId="3643B5CB" w14:textId="77777777" w:rsidR="00862BBA" w:rsidRPr="007C0097" w:rsidRDefault="00862BBA">
      <w:pPr>
        <w:pStyle w:val="Odstavec2"/>
        <w:numPr>
          <w:ilvl w:val="1"/>
          <w:numId w:val="20"/>
        </w:numPr>
        <w:spacing w:before="120"/>
        <w:ind w:left="567" w:hanging="567"/>
        <w:rPr>
          <w:rFonts w:cs="Arial"/>
        </w:rPr>
      </w:pPr>
      <w:r w:rsidRPr="007C0097">
        <w:rPr>
          <w:rFonts w:cs="Arial"/>
        </w:rPr>
        <w:t>V případě postoupení této Smlouvy či dílčí smlouvy či jejích částí Zhotovitelem na třetí osoby bez předchozího souhlasu Objednatele sjednávají Smluvní strany</w:t>
      </w:r>
      <w:r w:rsidR="007C7973" w:rsidRPr="007C0097">
        <w:rPr>
          <w:rFonts w:cs="Arial"/>
        </w:rPr>
        <w:t xml:space="preserve"> smluvní pokutu ve výši 10 000,- Kč.</w:t>
      </w:r>
      <w:r w:rsidRPr="007C0097">
        <w:rPr>
          <w:rFonts w:cs="Arial"/>
        </w:rPr>
        <w:t xml:space="preserve"> </w:t>
      </w:r>
    </w:p>
    <w:p w14:paraId="3643B5CC" w14:textId="7FA7A0BF" w:rsidR="00950933" w:rsidRPr="007C0097" w:rsidRDefault="00950933">
      <w:pPr>
        <w:pStyle w:val="Odstavec2"/>
        <w:numPr>
          <w:ilvl w:val="1"/>
          <w:numId w:val="20"/>
        </w:numPr>
        <w:ind w:left="567" w:hanging="567"/>
      </w:pPr>
      <w:r w:rsidRPr="007C0097">
        <w:t xml:space="preserve">V případě, že Zhotovitel užije pro provádění Díla osoby, jež nejsou zaměstnanci Zhotovitele či osoby </w:t>
      </w:r>
      <w:r w:rsidR="00C76EF1" w:rsidRPr="007C0097">
        <w:t>pod</w:t>
      </w:r>
      <w:r w:rsidRPr="007C0097">
        <w:t>dodavatele Objednatelem schválené, jejichž identifikační údaje byl</w:t>
      </w:r>
      <w:r w:rsidR="00C76EF1" w:rsidRPr="007C0097">
        <w:t>y</w:t>
      </w:r>
      <w:r w:rsidRPr="007C0097">
        <w:t xml:space="preserve"> Zhotovitelem Objednateli sdělena či Zhotovitel nesdělí identifikační údaje osob na straně Zhotovitele Objednateli, nebo Zhotovitel nebude mít po dobu provádění Díla k dispozici pracovní skupiny osob vymezených v této Smlouvě či Zhotovitel nepředloží Objednateli seznam osob, techniky a vozidel, je Objednatel oprávněn požadovat po Zhotoviteli smluvní pokutu ve výši </w:t>
      </w:r>
      <w:r w:rsidR="00E337CB" w:rsidRPr="007C0097">
        <w:t>10</w:t>
      </w:r>
      <w:r w:rsidRPr="007C0097">
        <w:t> 000,- Kč za každé jednotlivé porušení povinnosti, a to i opakovaně.</w:t>
      </w:r>
    </w:p>
    <w:p w14:paraId="3643B5CD" w14:textId="3803945C" w:rsidR="00950933" w:rsidRPr="007C0097" w:rsidRDefault="00950933">
      <w:pPr>
        <w:pStyle w:val="Odstavec2"/>
        <w:numPr>
          <w:ilvl w:val="1"/>
          <w:numId w:val="20"/>
        </w:numPr>
        <w:ind w:left="567" w:hanging="567"/>
        <w:rPr>
          <w:rFonts w:cs="Arial"/>
        </w:rPr>
      </w:pPr>
      <w:r w:rsidRPr="007C0097">
        <w:t xml:space="preserve">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w:t>
      </w:r>
      <w:r w:rsidR="00E337CB" w:rsidRPr="007C0097">
        <w:t>10</w:t>
      </w:r>
      <w:r w:rsidRPr="007C0097">
        <w:t> 000,- Kč za každou takovou osobu, tj. osobu neschválenou Objednatelem a neuvedenou Zhotovitelem v seznamu osob.</w:t>
      </w:r>
    </w:p>
    <w:p w14:paraId="3643B5CE" w14:textId="77777777" w:rsidR="001853F1" w:rsidRPr="007C0097" w:rsidRDefault="000D34AE">
      <w:pPr>
        <w:pStyle w:val="Odstavec2"/>
        <w:numPr>
          <w:ilvl w:val="1"/>
          <w:numId w:val="20"/>
        </w:numPr>
        <w:ind w:left="567" w:hanging="567"/>
        <w:rPr>
          <w:rFonts w:cs="Arial"/>
        </w:rPr>
      </w:pPr>
      <w:r w:rsidRPr="007C0097">
        <w:rPr>
          <w:rFonts w:cs="Arial"/>
        </w:rPr>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3643B5CF" w14:textId="77777777" w:rsidR="000D34AE" w:rsidRPr="0092229A" w:rsidRDefault="000D34AE">
      <w:pPr>
        <w:pStyle w:val="Odstavec2"/>
        <w:numPr>
          <w:ilvl w:val="1"/>
          <w:numId w:val="20"/>
        </w:numPr>
        <w:ind w:left="567" w:hanging="567"/>
        <w:rPr>
          <w:rFonts w:cs="Arial"/>
        </w:rPr>
      </w:pPr>
      <w:r w:rsidRPr="007C0097">
        <w:rPr>
          <w:rFonts w:cs="Arial"/>
        </w:rPr>
        <w:t xml:space="preserve">     </w:t>
      </w:r>
      <w:r w:rsidR="001853F1" w:rsidRPr="007C0097">
        <w:rPr>
          <w:rFonts w:cs="Arial"/>
        </w:rPr>
        <w:t xml:space="preserve">Zhotovitel se zavazuje provést a dokončit přípravné práce na Díle a jiné nezbytné práce spojené s přípravou místa plnění dle schváleného </w:t>
      </w:r>
      <w:r w:rsidR="00251048" w:rsidRPr="007C0097">
        <w:rPr>
          <w:rFonts w:cs="Arial"/>
        </w:rPr>
        <w:t>h</w:t>
      </w:r>
      <w:r w:rsidR="001853F1" w:rsidRPr="007C0097">
        <w:rPr>
          <w:rFonts w:cs="Arial"/>
        </w:rPr>
        <w:t xml:space="preserve">armonogramu plnění. V případě porušení této povinnosti je Objednatel oprávněn odvolat odstávku (tj. pokračovat v provozu produktovodu) s tím že Zhotovitel je povinen zaplatit Objednateli smluvní pokutu ve výši </w:t>
      </w:r>
      <w:r w:rsidR="001853F1" w:rsidRPr="001853F1">
        <w:rPr>
          <w:rFonts w:cs="Arial"/>
        </w:rPr>
        <w:t>200 000,- Kč.</w:t>
      </w:r>
    </w:p>
    <w:p w14:paraId="3643B5D1" w14:textId="118BC955" w:rsidR="00251048" w:rsidRPr="00EA0C26" w:rsidRDefault="00251048">
      <w:pPr>
        <w:pStyle w:val="Odstavec2"/>
        <w:numPr>
          <w:ilvl w:val="1"/>
          <w:numId w:val="20"/>
        </w:numPr>
        <w:ind w:left="567" w:hanging="567"/>
        <w:rPr>
          <w:rFonts w:cs="Arial"/>
        </w:rPr>
      </w:pPr>
      <w:r>
        <w:rPr>
          <w:rFonts w:cs="Arial"/>
        </w:rPr>
        <w:t xml:space="preserve">V případě porušení povinnosti podle odst. 3.37 ze strany Zhotovitele, je Objednatel oprávněn požadovat po Zhotoviteli smluvní pokutu ve výši </w:t>
      </w:r>
      <w:r w:rsidR="00F12A49">
        <w:rPr>
          <w:rFonts w:cs="Arial"/>
        </w:rPr>
        <w:t>10</w:t>
      </w:r>
      <w:r>
        <w:rPr>
          <w:rFonts w:cs="Arial"/>
        </w:rPr>
        <w:t> 000,- Kč za každý případ takového porušení předmětné povinnosti.</w:t>
      </w:r>
    </w:p>
    <w:p w14:paraId="3643B5D2" w14:textId="77777777" w:rsidR="00862BBA" w:rsidRPr="00F12A49" w:rsidRDefault="00862BBA">
      <w:pPr>
        <w:pStyle w:val="Odstavec2"/>
        <w:numPr>
          <w:ilvl w:val="1"/>
          <w:numId w:val="20"/>
        </w:numPr>
        <w:ind w:left="567" w:hanging="567"/>
        <w:rPr>
          <w:rFonts w:cs="Arial"/>
        </w:rPr>
      </w:pPr>
      <w:r w:rsidRPr="00F12A49">
        <w:rPr>
          <w:rFonts w:cs="Arial"/>
        </w:rPr>
        <w:t>Smluvní pokutu vyúčtuje oprávněná Smluvní strana povinné Smluvní straně písemnou formou.</w:t>
      </w:r>
    </w:p>
    <w:p w14:paraId="3643B5D3" w14:textId="77777777" w:rsidR="00862BBA" w:rsidRPr="00F12A49" w:rsidRDefault="00862BBA">
      <w:pPr>
        <w:pStyle w:val="Odstavec2"/>
        <w:numPr>
          <w:ilvl w:val="1"/>
          <w:numId w:val="20"/>
        </w:numPr>
        <w:ind w:left="567" w:hanging="567"/>
        <w:rPr>
          <w:rFonts w:cs="Arial"/>
        </w:rPr>
      </w:pPr>
      <w:r w:rsidRPr="00F12A49">
        <w:rPr>
          <w:rFonts w:cs="Arial"/>
          <w:iCs/>
        </w:rPr>
        <w:lastRenderedPageBreak/>
        <w:t>Ve vyúčtování musí být uvedeno ustanovení Smlouvy, které k vyúčtování smluvní pokuty opravňuje a způsob výpočtu celkové výše smluvní pokuty.</w:t>
      </w:r>
    </w:p>
    <w:p w14:paraId="3643B5D4" w14:textId="77777777" w:rsidR="00862BBA" w:rsidRPr="00F12A49" w:rsidRDefault="00862BBA">
      <w:pPr>
        <w:pStyle w:val="Odstavec2"/>
        <w:numPr>
          <w:ilvl w:val="1"/>
          <w:numId w:val="20"/>
        </w:numPr>
        <w:ind w:left="567" w:hanging="567"/>
        <w:rPr>
          <w:rFonts w:cs="Arial"/>
        </w:rPr>
      </w:pPr>
      <w:r w:rsidRPr="00F12A49">
        <w:rPr>
          <w:rFonts w:cs="Arial"/>
          <w:iCs/>
        </w:rPr>
        <w:t>Povinná Smluvní strana je povinna uhradit vyúčtované smluvní pokuty nejpozději do 30 dnů ode dne obdržení příslušného vyúčtování.</w:t>
      </w:r>
    </w:p>
    <w:p w14:paraId="3643B5D5" w14:textId="77777777" w:rsidR="00862BBA" w:rsidRPr="00F12A49" w:rsidRDefault="00862BBA">
      <w:pPr>
        <w:pStyle w:val="Odstavec2"/>
        <w:numPr>
          <w:ilvl w:val="1"/>
          <w:numId w:val="20"/>
        </w:numPr>
        <w:ind w:left="567" w:hanging="567"/>
        <w:rPr>
          <w:rFonts w:cs="Arial"/>
        </w:rPr>
      </w:pPr>
      <w:r w:rsidRPr="00F12A49">
        <w:rPr>
          <w:rFonts w:cs="Arial"/>
          <w:iCs/>
        </w:rPr>
        <w:t>Zaplacením jakékoli smluvní pokuty není dotčeno právo Objednatele požadovat na Zhotoviteli náhradu škody, a to v plném rozsahu.</w:t>
      </w:r>
    </w:p>
    <w:p w14:paraId="3643B5D6" w14:textId="77777777" w:rsidR="00862BBA" w:rsidRPr="00F12A49" w:rsidRDefault="00862BBA">
      <w:pPr>
        <w:pStyle w:val="Odstavec2"/>
        <w:numPr>
          <w:ilvl w:val="1"/>
          <w:numId w:val="20"/>
        </w:numPr>
        <w:ind w:left="567" w:hanging="567"/>
        <w:rPr>
          <w:rFonts w:cs="Arial"/>
        </w:rPr>
      </w:pPr>
      <w:r w:rsidRPr="00F12A49">
        <w:rPr>
          <w:rFonts w:cs="Arial"/>
        </w:rPr>
        <w:t>Zhotovitel prohlašuje, že smluvní pokuty stanovené touto Smlouvou považuje za přiměřené, a to s ohledem na povinnosti, ke kterým se vztahují.</w:t>
      </w:r>
    </w:p>
    <w:p w14:paraId="3643B5D7" w14:textId="48882804" w:rsidR="00862BBA" w:rsidRPr="00802C42" w:rsidRDefault="00862BBA" w:rsidP="00DB02F7">
      <w:pPr>
        <w:pStyle w:val="Odstavec2"/>
        <w:tabs>
          <w:tab w:val="clear" w:pos="1080"/>
        </w:tabs>
        <w:ind w:firstLine="0"/>
        <w:rPr>
          <w:rFonts w:cs="Arial"/>
        </w:rPr>
      </w:pPr>
    </w:p>
    <w:p w14:paraId="3643B5D8" w14:textId="77777777" w:rsidR="00A726EB" w:rsidRPr="00E96706" w:rsidRDefault="00A726EB" w:rsidP="00CF52CD">
      <w:pPr>
        <w:spacing w:before="360"/>
        <w:jc w:val="center"/>
        <w:rPr>
          <w:rFonts w:cs="Arial"/>
          <w:b/>
          <w:sz w:val="22"/>
          <w:szCs w:val="22"/>
        </w:rPr>
      </w:pPr>
      <w:r w:rsidRPr="00E96706">
        <w:rPr>
          <w:rFonts w:cs="Arial"/>
          <w:b/>
          <w:sz w:val="22"/>
          <w:szCs w:val="22"/>
        </w:rPr>
        <w:t>XIII.</w:t>
      </w:r>
    </w:p>
    <w:p w14:paraId="3643B5D9" w14:textId="77777777" w:rsidR="00284C6A" w:rsidRPr="00DB02F7" w:rsidRDefault="00284C6A" w:rsidP="00284C6A">
      <w:pPr>
        <w:spacing w:before="0"/>
        <w:jc w:val="center"/>
        <w:rPr>
          <w:rFonts w:cs="Arial"/>
          <w:b/>
          <w:sz w:val="22"/>
          <w:szCs w:val="22"/>
        </w:rPr>
      </w:pPr>
      <w:r w:rsidRPr="00DB02F7">
        <w:rPr>
          <w:rFonts w:cs="Arial"/>
          <w:b/>
          <w:sz w:val="22"/>
          <w:szCs w:val="22"/>
        </w:rPr>
        <w:t>Doba trvání smlouvy, způsoby ukončení</w:t>
      </w:r>
      <w:r w:rsidR="008F5DE3" w:rsidRPr="00DB02F7">
        <w:rPr>
          <w:rFonts w:cs="Arial"/>
          <w:b/>
          <w:sz w:val="22"/>
          <w:szCs w:val="22"/>
        </w:rPr>
        <w:t>, zánik smlouvy</w:t>
      </w:r>
    </w:p>
    <w:p w14:paraId="3643B5DA" w14:textId="0DC8318E" w:rsidR="008F5DE3" w:rsidRPr="00DB02F7" w:rsidRDefault="00FE0CB0">
      <w:pPr>
        <w:pStyle w:val="Odstavecseseznamem"/>
        <w:numPr>
          <w:ilvl w:val="1"/>
          <w:numId w:val="17"/>
        </w:numPr>
        <w:ind w:left="567" w:hanging="567"/>
        <w:contextualSpacing w:val="0"/>
        <w:jc w:val="both"/>
        <w:rPr>
          <w:rFonts w:cs="Arial"/>
          <w:spacing w:val="0"/>
        </w:rPr>
      </w:pPr>
      <w:r w:rsidRPr="00DB02F7">
        <w:t xml:space="preserve">Tato rámcová dohoda o dílo je uzavřena na dobu určitou </w:t>
      </w:r>
      <w:r w:rsidR="00FD048A" w:rsidRPr="00DB02F7">
        <w:t xml:space="preserve">v délce trvání 48 měsíců ode dne nabytí účinnosti </w:t>
      </w:r>
      <w:bookmarkStart w:id="9" w:name="_Hlk125715173"/>
      <w:r w:rsidRPr="00DB02F7">
        <w:t xml:space="preserve">s limitem plnění v částce </w:t>
      </w:r>
      <w:r w:rsidR="005B1C3B">
        <w:t>130 000 000</w:t>
      </w:r>
      <w:r w:rsidRPr="00DB02F7">
        <w:t>,- Kč bez DPH, tzn., že platnost a účinnost Smlouvy skončí dnem, kdy bude vyčerpán finanční limit stanovený pro plnění Zhotovitele na základě této Smlouvy a nebude-li tento výše stanovený finanční limit vyčerpán, platnost a účinnost této Smlouvy skončí 48 měsíců od dne nabytí jej účinnosti.</w:t>
      </w:r>
      <w:bookmarkEnd w:id="9"/>
      <w:r w:rsidR="008F5DE3" w:rsidRPr="00DB02F7">
        <w:rPr>
          <w:rFonts w:cs="Arial"/>
          <w:spacing w:val="0"/>
        </w:rPr>
        <w:t xml:space="preserve">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C35159" w:rsidRPr="00DB02F7">
        <w:rPr>
          <w:rFonts w:cs="Arial"/>
          <w:spacing w:val="0"/>
        </w:rPr>
        <w:t>.</w:t>
      </w:r>
    </w:p>
    <w:p w14:paraId="3643B5DB" w14:textId="22E3DB2C" w:rsidR="008F5DE3" w:rsidRPr="00BB4842" w:rsidRDefault="000A38B9">
      <w:pPr>
        <w:pStyle w:val="Odstavecseseznamem"/>
        <w:numPr>
          <w:ilvl w:val="1"/>
          <w:numId w:val="17"/>
        </w:numPr>
        <w:ind w:left="567" w:hanging="567"/>
        <w:contextualSpacing w:val="0"/>
        <w:jc w:val="both"/>
        <w:rPr>
          <w:rFonts w:cs="Arial"/>
          <w:spacing w:val="0"/>
        </w:rPr>
      </w:pPr>
      <w:r w:rsidRPr="00DB02F7">
        <w:rPr>
          <w:lang w:eastAsia="ar-SA"/>
        </w:rPr>
        <w:t xml:space="preserve">Tato Smlouva je uzavřena okamžikem jejího podpisu zástupci obou Smluvních stran. Je-li u podpisů </w:t>
      </w:r>
      <w:r w:rsidRPr="00BB4842">
        <w:rPr>
          <w:lang w:eastAsia="ar-SA"/>
        </w:rPr>
        <w:t>zástupců Smluvních stran uvedeno více dní, považuje se za okamžik uzavření den pozdější.</w:t>
      </w:r>
    </w:p>
    <w:p w14:paraId="1A5BE3AE" w14:textId="1D982243" w:rsidR="00C471E8" w:rsidRPr="00BB4842" w:rsidRDefault="00C471E8">
      <w:pPr>
        <w:pStyle w:val="Odstavecseseznamem"/>
        <w:numPr>
          <w:ilvl w:val="1"/>
          <w:numId w:val="17"/>
        </w:numPr>
        <w:ind w:left="567" w:hanging="567"/>
        <w:contextualSpacing w:val="0"/>
        <w:jc w:val="both"/>
        <w:rPr>
          <w:rFonts w:cs="Arial"/>
          <w:spacing w:val="0"/>
        </w:rPr>
      </w:pPr>
      <w:r w:rsidRPr="00BB4842">
        <w:rPr>
          <w:lang w:eastAsia="ar-SA"/>
        </w:rPr>
        <w:t xml:space="preserve">Účinnost Smlouvy nastane buď dne 1. </w:t>
      </w:r>
      <w:r w:rsidR="00BB4842" w:rsidRPr="00BB4842">
        <w:rPr>
          <w:lang w:eastAsia="ar-SA"/>
        </w:rPr>
        <w:t>5</w:t>
      </w:r>
      <w:r w:rsidRPr="00BB4842">
        <w:rPr>
          <w:lang w:eastAsia="ar-SA"/>
        </w:rPr>
        <w:t xml:space="preserve">. 2023 nebo v případě, kdy z jakéhokoliv důvodu nedojde k uzavření Smlouvy do 1. </w:t>
      </w:r>
      <w:r w:rsidR="00BB4842" w:rsidRPr="00BB4842">
        <w:rPr>
          <w:lang w:eastAsia="ar-SA"/>
        </w:rPr>
        <w:t>5</w:t>
      </w:r>
      <w:r w:rsidRPr="00BB4842">
        <w:rPr>
          <w:lang w:eastAsia="ar-SA"/>
        </w:rPr>
        <w:t xml:space="preserve">. 2023, dnem, kdy je Smlouva uzavřena, nestanoví-li </w:t>
      </w:r>
      <w:r w:rsidR="00FD048A" w:rsidRPr="00BB4842">
        <w:rPr>
          <w:lang w:eastAsia="ar-SA"/>
        </w:rPr>
        <w:t>obecně závazný právní předpis</w:t>
      </w:r>
      <w:r w:rsidRPr="00BB4842">
        <w:rPr>
          <w:lang w:eastAsia="ar-SA"/>
        </w:rPr>
        <w:t xml:space="preserve"> jinak.</w:t>
      </w:r>
    </w:p>
    <w:p w14:paraId="3643B5DD" w14:textId="77777777" w:rsidR="00E51B58" w:rsidRPr="00E96706" w:rsidRDefault="00E51B58">
      <w:pPr>
        <w:pStyle w:val="Odstavecseseznamem"/>
        <w:numPr>
          <w:ilvl w:val="1"/>
          <w:numId w:val="17"/>
        </w:numPr>
        <w:ind w:left="567" w:hanging="567"/>
        <w:contextualSpacing w:val="0"/>
        <w:jc w:val="both"/>
        <w:rPr>
          <w:rFonts w:cs="Arial"/>
          <w:spacing w:val="0"/>
        </w:rPr>
      </w:pPr>
      <w:r w:rsidRPr="00E96706">
        <w:rPr>
          <w:rFonts w:cs="Arial"/>
        </w:rPr>
        <w:t xml:space="preserve">Smluvní strany se dohodly, že tato Smlouva, jakož i dílčí smlouva uzavřená na základě této Smlouvy zaniká písemnou dohodou Smluvních stran či jednostranným právním jednáním jedné ze Smluvních stran v souladu s platnou </w:t>
      </w:r>
      <w:r w:rsidR="00E43644">
        <w:rPr>
          <w:rFonts w:cs="Arial"/>
        </w:rPr>
        <w:t xml:space="preserve">a účinnou </w:t>
      </w:r>
      <w:r w:rsidRPr="00E96706">
        <w:rPr>
          <w:rFonts w:cs="Arial"/>
        </w:rPr>
        <w:t>legislativou.</w:t>
      </w:r>
      <w:bookmarkStart w:id="10" w:name="_Ref401561625"/>
    </w:p>
    <w:p w14:paraId="3643B5DE" w14:textId="77777777" w:rsidR="00E43644" w:rsidRPr="007D1D88" w:rsidRDefault="00E51B58">
      <w:pPr>
        <w:pStyle w:val="Odstavecseseznamem"/>
        <w:numPr>
          <w:ilvl w:val="1"/>
          <w:numId w:val="17"/>
        </w:numPr>
        <w:ind w:left="567" w:hanging="567"/>
        <w:contextualSpacing w:val="0"/>
        <w:jc w:val="both"/>
        <w:rPr>
          <w:rFonts w:cs="Arial"/>
          <w:spacing w:val="0"/>
        </w:rPr>
      </w:pPr>
      <w:r w:rsidRPr="00E96706">
        <w:rPr>
          <w:rFonts w:cs="Arial"/>
        </w:rPr>
        <w:t>Smluvní strany se dohodly, že Objednatel má právo odstoupit od této Smlouvy zcela či zčásti v těchto případech:</w:t>
      </w:r>
      <w:bookmarkEnd w:id="10"/>
      <w:r w:rsidRPr="00E96706">
        <w:rPr>
          <w:rFonts w:cs="Arial"/>
        </w:rPr>
        <w:t xml:space="preserve"> </w:t>
      </w:r>
    </w:p>
    <w:p w14:paraId="3643B5DF" w14:textId="69BC9602" w:rsidR="00E43644" w:rsidRPr="007D1D88" w:rsidRDefault="00E51B58">
      <w:pPr>
        <w:pStyle w:val="05-ODST-3"/>
        <w:numPr>
          <w:ilvl w:val="2"/>
          <w:numId w:val="17"/>
        </w:numPr>
        <w:tabs>
          <w:tab w:val="clear" w:pos="1134"/>
          <w:tab w:val="left" w:pos="993"/>
        </w:tabs>
        <w:ind w:left="993" w:hanging="709"/>
        <w:rPr>
          <w:rFonts w:cs="Arial"/>
        </w:rPr>
      </w:pPr>
      <w:r w:rsidRPr="00E96706">
        <w:rPr>
          <w:rFonts w:cs="Arial"/>
        </w:rPr>
        <w:t xml:space="preserve">bezdůvodné odmítnutí uzavřít dílčí smlouvu; </w:t>
      </w:r>
    </w:p>
    <w:p w14:paraId="3643B5E0" w14:textId="77777777" w:rsidR="00E43644" w:rsidRPr="007D1D88" w:rsidRDefault="00E51B58">
      <w:pPr>
        <w:pStyle w:val="05-ODST-3"/>
        <w:numPr>
          <w:ilvl w:val="2"/>
          <w:numId w:val="17"/>
        </w:numPr>
        <w:tabs>
          <w:tab w:val="clear" w:pos="1134"/>
          <w:tab w:val="left" w:pos="993"/>
        </w:tabs>
        <w:ind w:left="993" w:hanging="709"/>
        <w:rPr>
          <w:rFonts w:cs="Arial"/>
        </w:rPr>
      </w:pPr>
      <w:r w:rsidRPr="00E96706">
        <w:rPr>
          <w:rFonts w:cs="Arial"/>
        </w:rPr>
        <w:t xml:space="preserve">Zhotovitel neprovádí </w:t>
      </w:r>
      <w:r w:rsidR="00E43644">
        <w:rPr>
          <w:rFonts w:cs="Arial"/>
        </w:rPr>
        <w:t>D</w:t>
      </w:r>
      <w:r w:rsidR="00E43644" w:rsidRPr="00E96706">
        <w:rPr>
          <w:rFonts w:cs="Arial"/>
        </w:rPr>
        <w:t xml:space="preserve">ílo </w:t>
      </w:r>
      <w:r w:rsidRPr="00E96706">
        <w:rPr>
          <w:rFonts w:cs="Arial"/>
        </w:rPr>
        <w:t xml:space="preserve">řádně a včas; </w:t>
      </w:r>
    </w:p>
    <w:p w14:paraId="3643B5E1" w14:textId="77777777" w:rsidR="00E43644" w:rsidRPr="007D1D88" w:rsidRDefault="00E51B58">
      <w:pPr>
        <w:pStyle w:val="05-ODST-3"/>
        <w:numPr>
          <w:ilvl w:val="2"/>
          <w:numId w:val="17"/>
        </w:numPr>
        <w:tabs>
          <w:tab w:val="clear" w:pos="1134"/>
          <w:tab w:val="left" w:pos="993"/>
        </w:tabs>
        <w:ind w:left="993" w:hanging="709"/>
        <w:rPr>
          <w:rFonts w:cs="Arial"/>
        </w:rPr>
      </w:pPr>
      <w:r w:rsidRPr="00E96706">
        <w:rPr>
          <w:rFonts w:cs="Arial"/>
        </w:rPr>
        <w:t xml:space="preserve">Zhotovitel opakovaně nedodrží podmínky stanovené touto Smlouvou; </w:t>
      </w:r>
    </w:p>
    <w:p w14:paraId="3643B5E2" w14:textId="77777777" w:rsidR="00E43644" w:rsidRPr="00DB02F7" w:rsidRDefault="00E51B58">
      <w:pPr>
        <w:pStyle w:val="05-ODST-3"/>
        <w:numPr>
          <w:ilvl w:val="2"/>
          <w:numId w:val="17"/>
        </w:numPr>
        <w:tabs>
          <w:tab w:val="clear" w:pos="1134"/>
          <w:tab w:val="left" w:pos="993"/>
        </w:tabs>
        <w:ind w:left="993" w:hanging="709"/>
        <w:rPr>
          <w:rFonts w:cs="Arial"/>
        </w:rPr>
      </w:pPr>
      <w:r w:rsidRPr="00DB02F7">
        <w:rPr>
          <w:rFonts w:cs="Arial"/>
        </w:rPr>
        <w:t xml:space="preserve">bude na Zhotovitele podán návrh na zahájení insolvenčního řízení dle zákona č. 182/2006 Sb., insolvenční zákon, v platném znění; </w:t>
      </w:r>
    </w:p>
    <w:p w14:paraId="3643B5E3" w14:textId="77777777" w:rsidR="00E43644" w:rsidRPr="00DB02F7" w:rsidRDefault="00E51B58">
      <w:pPr>
        <w:pStyle w:val="05-ODST-3"/>
        <w:numPr>
          <w:ilvl w:val="2"/>
          <w:numId w:val="17"/>
        </w:numPr>
        <w:tabs>
          <w:tab w:val="clear" w:pos="1134"/>
          <w:tab w:val="left" w:pos="993"/>
        </w:tabs>
        <w:ind w:left="993" w:hanging="709"/>
        <w:rPr>
          <w:rFonts w:cs="Arial"/>
        </w:rPr>
      </w:pPr>
      <w:r w:rsidRPr="00DB02F7">
        <w:rPr>
          <w:rFonts w:cs="Arial"/>
        </w:rPr>
        <w:t xml:space="preserve">dojde ke vstupu Zhotovitele do likvidace; </w:t>
      </w:r>
    </w:p>
    <w:p w14:paraId="3643B5E4" w14:textId="77777777" w:rsidR="00E43644" w:rsidRPr="00DB02F7" w:rsidRDefault="00E51B58">
      <w:pPr>
        <w:pStyle w:val="05-ODST-3"/>
        <w:numPr>
          <w:ilvl w:val="2"/>
          <w:numId w:val="17"/>
        </w:numPr>
        <w:tabs>
          <w:tab w:val="clear" w:pos="1134"/>
          <w:tab w:val="left" w:pos="993"/>
        </w:tabs>
        <w:ind w:left="993" w:hanging="709"/>
        <w:rPr>
          <w:rFonts w:cs="Arial"/>
        </w:rPr>
      </w:pPr>
      <w:r w:rsidRPr="00DB02F7">
        <w:rPr>
          <w:rFonts w:cs="Arial"/>
        </w:rPr>
        <w:t xml:space="preserve">Zhotoviteli zanikne oprávnění nezbytné pro řádné plnění povinností ze Smlouvy a dílčích smluv; </w:t>
      </w:r>
    </w:p>
    <w:p w14:paraId="3643B5E5" w14:textId="53CBB562" w:rsidR="00E51B58" w:rsidRPr="00DB02F7" w:rsidRDefault="00E51B58">
      <w:pPr>
        <w:pStyle w:val="05-ODST-3"/>
        <w:numPr>
          <w:ilvl w:val="2"/>
          <w:numId w:val="17"/>
        </w:numPr>
        <w:tabs>
          <w:tab w:val="clear" w:pos="1134"/>
          <w:tab w:val="left" w:pos="993"/>
        </w:tabs>
        <w:ind w:left="993" w:hanging="709"/>
        <w:rPr>
          <w:rFonts w:cs="Arial"/>
        </w:rPr>
      </w:pPr>
      <w:r w:rsidRPr="00DB02F7">
        <w:rPr>
          <w:rFonts w:cs="Arial"/>
        </w:rPr>
        <w:t>pravomocné odsouzení Zhotovitele pro trestný čin podle zákona č. 418/2011 Sb., o trestní odpovědnosti právnických osob a řízení proti nim, ve znění pozdějších předpisů</w:t>
      </w:r>
      <w:r w:rsidR="00FD048A" w:rsidRPr="00DB02F7">
        <w:rPr>
          <w:rFonts w:cs="Arial"/>
        </w:rPr>
        <w:t>;</w:t>
      </w:r>
    </w:p>
    <w:p w14:paraId="27F379C6" w14:textId="4C21121F" w:rsidR="00FD048A" w:rsidRPr="00DB02F7" w:rsidRDefault="00FD048A">
      <w:pPr>
        <w:pStyle w:val="05-ODST-3"/>
        <w:numPr>
          <w:ilvl w:val="2"/>
          <w:numId w:val="17"/>
        </w:numPr>
        <w:tabs>
          <w:tab w:val="clear" w:pos="1134"/>
          <w:tab w:val="left" w:pos="993"/>
        </w:tabs>
        <w:ind w:left="993" w:hanging="709"/>
        <w:rPr>
          <w:rFonts w:cs="Arial"/>
        </w:rPr>
      </w:pPr>
      <w:r w:rsidRPr="00DB02F7">
        <w:rPr>
          <w:rFonts w:cs="Arial"/>
        </w:rPr>
        <w:t xml:space="preserve"> zahájení trestního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643B5E6" w14:textId="6D522957" w:rsidR="00E51B58" w:rsidRPr="00DB02F7" w:rsidRDefault="00DD7232">
      <w:pPr>
        <w:pStyle w:val="Odstavecseseznamem"/>
        <w:numPr>
          <w:ilvl w:val="1"/>
          <w:numId w:val="17"/>
        </w:numPr>
        <w:ind w:left="567" w:hanging="567"/>
        <w:contextualSpacing w:val="0"/>
        <w:jc w:val="both"/>
        <w:rPr>
          <w:rFonts w:cs="Arial"/>
          <w:spacing w:val="0"/>
        </w:rPr>
      </w:pPr>
      <w:r w:rsidRPr="00DB02F7">
        <w:t>Pro účely odstoupení od Smlouvy a odstoupení od dílčí smlouvy jednou ze Smluvních stran platí příslušná ustanovení č. 15 VOP</w:t>
      </w:r>
      <w:r w:rsidR="00E51B58" w:rsidRPr="00DB02F7">
        <w:rPr>
          <w:rFonts w:cs="Arial"/>
        </w:rPr>
        <w:t>.</w:t>
      </w:r>
    </w:p>
    <w:p w14:paraId="78779E32" w14:textId="7D860202" w:rsidR="003116D5" w:rsidRDefault="003116D5" w:rsidP="003116D5">
      <w:pPr>
        <w:pStyle w:val="Odstavecseseznamem"/>
        <w:ind w:left="567" w:firstLine="0"/>
        <w:contextualSpacing w:val="0"/>
        <w:jc w:val="both"/>
      </w:pPr>
    </w:p>
    <w:p w14:paraId="1908105F" w14:textId="77777777" w:rsidR="003116D5" w:rsidRDefault="003116D5" w:rsidP="003116D5">
      <w:pPr>
        <w:pStyle w:val="Odstavecseseznamem"/>
        <w:ind w:left="567" w:firstLine="0"/>
        <w:contextualSpacing w:val="0"/>
        <w:jc w:val="both"/>
      </w:pPr>
    </w:p>
    <w:p w14:paraId="239C3687" w14:textId="32260AC3" w:rsidR="00591D8A" w:rsidRPr="00DB02F7" w:rsidRDefault="00591D8A">
      <w:pPr>
        <w:pStyle w:val="Odstavecseseznamem"/>
        <w:numPr>
          <w:ilvl w:val="1"/>
          <w:numId w:val="17"/>
        </w:numPr>
        <w:ind w:left="567" w:hanging="567"/>
        <w:contextualSpacing w:val="0"/>
        <w:jc w:val="both"/>
      </w:pPr>
      <w:r w:rsidRPr="00DB02F7">
        <w:t>Objednatel je oprávněn od této Smlouvy odstoupit v případě, že Zhotovitel uvedl nepravdivé údaje v čestném prohlášení o neexistenci střetu zájmů a pravdivosti údajů o skutečném majiteli, které je přílohou č. 4 této smlouvy.</w:t>
      </w:r>
    </w:p>
    <w:p w14:paraId="3AE49104" w14:textId="51132658" w:rsidR="00591D8A" w:rsidRPr="00DB02F7" w:rsidRDefault="00591D8A">
      <w:pPr>
        <w:pStyle w:val="Odstavecseseznamem"/>
        <w:numPr>
          <w:ilvl w:val="1"/>
          <w:numId w:val="17"/>
        </w:numPr>
        <w:ind w:left="567" w:hanging="567"/>
        <w:contextualSpacing w:val="0"/>
        <w:jc w:val="both"/>
      </w:pPr>
      <w:r w:rsidRPr="00DB02F7">
        <w:t>Objednatel je oprávněn od této Smlouvy odstoupit také v případě, že Zhotovitel ve lhůtě dle odst. 14.1</w:t>
      </w:r>
      <w:r w:rsidR="00316EFD" w:rsidRPr="00DB02F7">
        <w:t>6</w:t>
      </w:r>
      <w:r w:rsidRPr="00DB02F7">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w:t>
      </w:r>
    </w:p>
    <w:p w14:paraId="6D9C143A" w14:textId="007CB851" w:rsidR="00591D8A" w:rsidRPr="00DB02F7" w:rsidRDefault="00591D8A">
      <w:pPr>
        <w:pStyle w:val="Odstavecseseznamem"/>
        <w:numPr>
          <w:ilvl w:val="1"/>
          <w:numId w:val="17"/>
        </w:numPr>
        <w:ind w:left="567" w:hanging="567"/>
        <w:contextualSpacing w:val="0"/>
        <w:jc w:val="both"/>
      </w:pPr>
      <w:r w:rsidRPr="00DB02F7">
        <w:t>Objednatel je oprávněn od této Smlouvy odstoupit také v případě, že Zhotovitel dle odst. 1</w:t>
      </w:r>
      <w:r w:rsidR="007F7E4A" w:rsidRPr="00DB02F7">
        <w:t>1</w:t>
      </w:r>
      <w:r w:rsidRPr="00DB02F7">
        <w:t>.3. této Smlouvy nevyrozuměl Objednatele o snížení výše pojistného plnění pod minimální stanovenou výši nebo o ukončení pojistné smlouvy a se splněním této povinnosti je v prodlení alespoň 10 pracovních dní.</w:t>
      </w:r>
    </w:p>
    <w:p w14:paraId="17C0E3BE" w14:textId="23B491FD" w:rsidR="00591D8A" w:rsidRPr="00DB02F7" w:rsidRDefault="00591D8A">
      <w:pPr>
        <w:pStyle w:val="Odstavecseseznamem"/>
        <w:numPr>
          <w:ilvl w:val="1"/>
          <w:numId w:val="17"/>
        </w:numPr>
        <w:ind w:left="567" w:hanging="567"/>
        <w:contextualSpacing w:val="0"/>
        <w:jc w:val="both"/>
      </w:pPr>
      <w:r w:rsidRPr="00DB02F7">
        <w:t>Objednatel je oprávněn od této Smlouvy odstoupit také v případě, že Zhotoviteli bude pozastaveno provádění Díla dle odst. 1</w:t>
      </w:r>
      <w:r w:rsidR="001A4EA3" w:rsidRPr="00DB02F7">
        <w:t>1</w:t>
      </w:r>
      <w:r w:rsidRPr="00DB02F7">
        <w:t>.4. Smlouvy.</w:t>
      </w:r>
    </w:p>
    <w:p w14:paraId="5DEDAE70" w14:textId="77777777" w:rsidR="00591D8A" w:rsidRPr="00DB02F7" w:rsidRDefault="00591D8A">
      <w:pPr>
        <w:pStyle w:val="Odstavecseseznamem"/>
        <w:numPr>
          <w:ilvl w:val="1"/>
          <w:numId w:val="17"/>
        </w:numPr>
        <w:ind w:left="567" w:hanging="567"/>
        <w:contextualSpacing w:val="0"/>
        <w:jc w:val="both"/>
      </w:pPr>
      <w:r w:rsidRPr="00DB02F7">
        <w:t xml:space="preserve">Objednatel je oprávněn od této Smlouvy odstoupit v případě, že Zhotovitel </w:t>
      </w:r>
      <w:bookmarkStart w:id="11" w:name="_Hlk73711307"/>
      <w:r w:rsidRPr="00DB02F7">
        <w:t>uvedl nepravdivé údaje v čestném prohlášení o nepodléhání omezujícím opatřením, které je přílohou č. 5 této Smlouvy.</w:t>
      </w:r>
    </w:p>
    <w:p w14:paraId="0408D4D0" w14:textId="1C6E0237" w:rsidR="00B06338" w:rsidRPr="00DB02F7" w:rsidRDefault="00591D8A">
      <w:pPr>
        <w:pStyle w:val="Odstavecseseznamem"/>
        <w:numPr>
          <w:ilvl w:val="1"/>
          <w:numId w:val="17"/>
        </w:numPr>
        <w:ind w:left="567" w:hanging="567"/>
        <w:contextualSpacing w:val="0"/>
        <w:jc w:val="both"/>
        <w:rPr>
          <w:rFonts w:cs="Arial"/>
          <w:spacing w:val="0"/>
        </w:rPr>
      </w:pPr>
      <w:r w:rsidRPr="00DB02F7">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5 této Smlouvy a které vedou k jeho nepravdivosti, a to </w:t>
      </w:r>
      <w:bookmarkEnd w:id="11"/>
      <w:r w:rsidRPr="00DB02F7">
        <w:t>ve lhůtě stanovené v ustanovení 14.1</w:t>
      </w:r>
      <w:r w:rsidR="00316EFD" w:rsidRPr="00DB02F7">
        <w:t>8</w:t>
      </w:r>
      <w:r w:rsidRPr="00DB02F7">
        <w:t xml:space="preserve"> této Smlouvy</w:t>
      </w:r>
    </w:p>
    <w:p w14:paraId="3643B5E7" w14:textId="0423F9BD" w:rsidR="00221B32" w:rsidRPr="00DB02F7" w:rsidRDefault="00E51B58">
      <w:pPr>
        <w:pStyle w:val="Odstavecseseznamem"/>
        <w:numPr>
          <w:ilvl w:val="1"/>
          <w:numId w:val="17"/>
        </w:numPr>
        <w:ind w:left="567" w:hanging="567"/>
        <w:contextualSpacing w:val="0"/>
        <w:jc w:val="both"/>
        <w:rPr>
          <w:rFonts w:cs="Arial"/>
          <w:spacing w:val="0"/>
        </w:rPr>
      </w:pPr>
      <w:r w:rsidRPr="00DB02F7">
        <w:rPr>
          <w:rFonts w:cs="Arial"/>
        </w:rPr>
        <w:t>Objednatel je oprávněn odstoupit od dílčí smlouvy, kromě z důvodů uvedených zákonem a ze všech</w:t>
      </w:r>
      <w:r w:rsidR="00221B32" w:rsidRPr="00DB02F7">
        <w:rPr>
          <w:rFonts w:cs="Arial"/>
        </w:rPr>
        <w:t xml:space="preserve"> důvodů uvedených v ustanovení 13.</w:t>
      </w:r>
      <w:r w:rsidR="00DD7232" w:rsidRPr="00DB02F7">
        <w:rPr>
          <w:rFonts w:cs="Arial"/>
        </w:rPr>
        <w:t>5</w:t>
      </w:r>
      <w:r w:rsidRPr="00DB02F7">
        <w:rPr>
          <w:rFonts w:cs="Arial"/>
        </w:rPr>
        <w:t xml:space="preserve"> výše, také z důvodu:</w:t>
      </w:r>
      <w:r w:rsidR="00221B32" w:rsidRPr="00DB02F7">
        <w:rPr>
          <w:rFonts w:cs="Arial"/>
        </w:rPr>
        <w:t xml:space="preserve"> </w:t>
      </w:r>
      <w:r w:rsidRPr="00DB02F7">
        <w:rPr>
          <w:rFonts w:cs="Arial"/>
        </w:rPr>
        <w:t>bezdůvodné odmítnutí Zhotovitele dílčí smlouvu splnit;</w:t>
      </w:r>
      <w:r w:rsidR="00221B32" w:rsidRPr="00DB02F7">
        <w:rPr>
          <w:rFonts w:cs="Arial"/>
        </w:rPr>
        <w:t xml:space="preserve"> </w:t>
      </w:r>
      <w:r w:rsidRPr="00DB02F7">
        <w:rPr>
          <w:rFonts w:cs="Arial"/>
        </w:rPr>
        <w:t>prodlení Zhotovitele s dokončením díla;</w:t>
      </w:r>
      <w:r w:rsidR="00221B32" w:rsidRPr="00DB02F7">
        <w:rPr>
          <w:rFonts w:cs="Arial"/>
        </w:rPr>
        <w:t xml:space="preserve"> </w:t>
      </w:r>
      <w:r w:rsidRPr="00DB02F7">
        <w:rPr>
          <w:rFonts w:cs="Arial"/>
        </w:rPr>
        <w:t>a z důvodů uvedených v 15.3.4 VOP.</w:t>
      </w:r>
    </w:p>
    <w:p w14:paraId="3643B5E9" w14:textId="77777777" w:rsidR="00E43644" w:rsidRPr="00DB02F7" w:rsidRDefault="00E51B58">
      <w:pPr>
        <w:pStyle w:val="Odstavecseseznamem"/>
        <w:numPr>
          <w:ilvl w:val="1"/>
          <w:numId w:val="17"/>
        </w:numPr>
        <w:ind w:left="567" w:hanging="567"/>
        <w:contextualSpacing w:val="0"/>
        <w:jc w:val="both"/>
        <w:rPr>
          <w:rFonts w:cs="Arial"/>
          <w:spacing w:val="0"/>
        </w:rPr>
      </w:pPr>
      <w:r w:rsidRPr="00DB02F7">
        <w:rPr>
          <w:rFonts w:cs="Arial"/>
        </w:rPr>
        <w:t>Zhotovitel je oprávněn písemně odstoupit od Smlouvy a/nebo od dílčí smlouvy, vyjma důvodů uvedených v zákoně č. 89/2012 Sb., občanský zákoník, v platném znění, též z důvodu:</w:t>
      </w:r>
      <w:r w:rsidR="00221B32" w:rsidRPr="00DB02F7">
        <w:rPr>
          <w:rFonts w:cs="Arial"/>
        </w:rPr>
        <w:t xml:space="preserve"> </w:t>
      </w:r>
    </w:p>
    <w:p w14:paraId="3643B5EA" w14:textId="77777777" w:rsidR="00E43644" w:rsidRPr="00DB02F7" w:rsidRDefault="00E51B58">
      <w:pPr>
        <w:pStyle w:val="05-ODST-3"/>
        <w:numPr>
          <w:ilvl w:val="2"/>
          <w:numId w:val="17"/>
        </w:numPr>
        <w:tabs>
          <w:tab w:val="clear" w:pos="1134"/>
          <w:tab w:val="left" w:pos="993"/>
        </w:tabs>
        <w:ind w:left="993" w:hanging="709"/>
        <w:rPr>
          <w:rFonts w:cs="Arial"/>
        </w:rPr>
      </w:pPr>
      <w:r w:rsidRPr="00DB02F7">
        <w:rPr>
          <w:rFonts w:cs="Arial"/>
        </w:rPr>
        <w:t>prodlení Objednatele s úhradou Ceny díla;</w:t>
      </w:r>
      <w:r w:rsidR="00221B32" w:rsidRPr="00DB02F7">
        <w:rPr>
          <w:rFonts w:cs="Arial"/>
        </w:rPr>
        <w:t xml:space="preserve"> </w:t>
      </w:r>
    </w:p>
    <w:p w14:paraId="3643B5EB" w14:textId="77777777" w:rsidR="00E43644" w:rsidRPr="00DB02F7" w:rsidRDefault="00E51B58">
      <w:pPr>
        <w:pStyle w:val="05-ODST-3"/>
        <w:numPr>
          <w:ilvl w:val="2"/>
          <w:numId w:val="17"/>
        </w:numPr>
        <w:tabs>
          <w:tab w:val="clear" w:pos="1134"/>
          <w:tab w:val="left" w:pos="993"/>
        </w:tabs>
        <w:ind w:left="993" w:hanging="709"/>
        <w:rPr>
          <w:rFonts w:cs="Arial"/>
        </w:rPr>
      </w:pPr>
      <w:r w:rsidRPr="00DB02F7">
        <w:rPr>
          <w:rFonts w:cs="Arial"/>
        </w:rPr>
        <w:t xml:space="preserve">Objednatel vstoupí do likvidace nebo bude </w:t>
      </w:r>
      <w:r w:rsidR="00624E4E" w:rsidRPr="00DB02F7">
        <w:rPr>
          <w:rFonts w:cs="Arial"/>
        </w:rPr>
        <w:t>zjištěn úpadek Objednatele</w:t>
      </w:r>
      <w:r w:rsidRPr="00DB02F7">
        <w:rPr>
          <w:rFonts w:cs="Arial"/>
        </w:rPr>
        <w:t xml:space="preserve"> dle zákona č. 182/2006 Sb., insolvenční zákon, v platném znění;</w:t>
      </w:r>
      <w:r w:rsidR="00221B32" w:rsidRPr="00DB02F7">
        <w:rPr>
          <w:rFonts w:cs="Arial"/>
        </w:rPr>
        <w:t xml:space="preserve"> </w:t>
      </w:r>
    </w:p>
    <w:p w14:paraId="3643B5EC" w14:textId="77777777" w:rsidR="00221B32" w:rsidRPr="00DB02F7" w:rsidRDefault="00E51B58">
      <w:pPr>
        <w:pStyle w:val="05-ODST-3"/>
        <w:numPr>
          <w:ilvl w:val="2"/>
          <w:numId w:val="17"/>
        </w:numPr>
        <w:tabs>
          <w:tab w:val="clear" w:pos="1134"/>
          <w:tab w:val="left" w:pos="993"/>
        </w:tabs>
        <w:ind w:left="993" w:hanging="709"/>
        <w:rPr>
          <w:rFonts w:cs="Arial"/>
        </w:rPr>
      </w:pPr>
      <w:r w:rsidRPr="00DB02F7">
        <w:rPr>
          <w:rFonts w:cs="Arial"/>
        </w:rPr>
        <w:t>pravomocné odsouzení Objednatele pro trestný čin podle zákona č. 418/2011 Sb., o trestní odpovědnosti právnických osob a řízení proti nim, ve znění pozdějších předpisů.</w:t>
      </w:r>
    </w:p>
    <w:p w14:paraId="3643B5ED" w14:textId="77777777" w:rsidR="00221B32" w:rsidRPr="00DB02F7" w:rsidRDefault="00E51B58">
      <w:pPr>
        <w:pStyle w:val="Odstavecseseznamem"/>
        <w:numPr>
          <w:ilvl w:val="1"/>
          <w:numId w:val="17"/>
        </w:numPr>
        <w:ind w:left="567" w:hanging="567"/>
        <w:contextualSpacing w:val="0"/>
        <w:jc w:val="both"/>
        <w:rPr>
          <w:rFonts w:cs="Arial"/>
          <w:spacing w:val="0"/>
        </w:rPr>
      </w:pPr>
      <w:r w:rsidRPr="00DB02F7">
        <w:rPr>
          <w:rFonts w:cs="Arial"/>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3643B5EE" w14:textId="77777777" w:rsidR="00221B32" w:rsidRPr="00DB02F7" w:rsidRDefault="00E51B58">
      <w:pPr>
        <w:pStyle w:val="Odstavecseseznamem"/>
        <w:numPr>
          <w:ilvl w:val="1"/>
          <w:numId w:val="17"/>
        </w:numPr>
        <w:ind w:left="567" w:hanging="567"/>
        <w:contextualSpacing w:val="0"/>
        <w:jc w:val="both"/>
        <w:rPr>
          <w:rFonts w:cs="Arial"/>
          <w:spacing w:val="0"/>
        </w:rPr>
      </w:pPr>
      <w:r w:rsidRPr="00DB02F7">
        <w:rPr>
          <w:rFonts w:cs="Arial"/>
        </w:rPr>
        <w:t xml:space="preserve">Smluvní strany se dohodly, že kterákoli ze smluvních stran může tuto Smlouvu vypovědět bez udání důvodu ve výpovědní lhůtě dvou (2) měsíců. Výpovědní </w:t>
      </w:r>
      <w:r w:rsidR="00221B32" w:rsidRPr="00DB02F7">
        <w:rPr>
          <w:rFonts w:cs="Arial"/>
        </w:rPr>
        <w:t>doba</w:t>
      </w:r>
      <w:r w:rsidRPr="00DB02F7">
        <w:rPr>
          <w:rFonts w:cs="Arial"/>
        </w:rPr>
        <w:t xml:space="preserve"> počíná běžet prvním dnem v měsíci následujícím po měsíci, ve kterém byla výpověď druhé Smluvní straně doručena.</w:t>
      </w:r>
    </w:p>
    <w:p w14:paraId="3643B5EF" w14:textId="77777777" w:rsidR="00221B32" w:rsidRPr="00DB02F7" w:rsidRDefault="00E51B58">
      <w:pPr>
        <w:pStyle w:val="Odstavecseseznamem"/>
        <w:numPr>
          <w:ilvl w:val="1"/>
          <w:numId w:val="17"/>
        </w:numPr>
        <w:ind w:left="567" w:hanging="567"/>
        <w:contextualSpacing w:val="0"/>
        <w:jc w:val="both"/>
        <w:rPr>
          <w:rFonts w:cs="Arial"/>
          <w:spacing w:val="0"/>
        </w:rPr>
      </w:pPr>
      <w:r w:rsidRPr="00DB02F7">
        <w:rPr>
          <w:rFonts w:cs="Arial"/>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643B5F0" w14:textId="44F20824" w:rsidR="00E51B58" w:rsidRPr="003116D5" w:rsidRDefault="00E51B58">
      <w:pPr>
        <w:pStyle w:val="Odstavecseseznamem"/>
        <w:numPr>
          <w:ilvl w:val="1"/>
          <w:numId w:val="17"/>
        </w:numPr>
        <w:ind w:left="567" w:hanging="567"/>
        <w:contextualSpacing w:val="0"/>
        <w:jc w:val="both"/>
        <w:rPr>
          <w:rFonts w:cs="Arial"/>
          <w:spacing w:val="0"/>
        </w:rPr>
      </w:pPr>
      <w:r w:rsidRPr="00DB02F7">
        <w:rPr>
          <w:rFonts w:cs="Arial"/>
        </w:rPr>
        <w:t>Výpovědí</w:t>
      </w:r>
      <w:r w:rsidR="00624E4E" w:rsidRPr="00DB02F7">
        <w:rPr>
          <w:rFonts w:cs="Arial"/>
        </w:rPr>
        <w:t xml:space="preserve"> </w:t>
      </w:r>
      <w:r w:rsidRPr="00DB02F7">
        <w:rPr>
          <w:rFonts w:cs="Arial"/>
        </w:rPr>
        <w:t>se tato Smlouva</w:t>
      </w:r>
      <w:r w:rsidR="00624E4E" w:rsidRPr="00DB02F7">
        <w:rPr>
          <w:rFonts w:cs="Arial"/>
        </w:rPr>
        <w:t xml:space="preserve"> a/nebo dílčí smlouva</w:t>
      </w:r>
      <w:r w:rsidRPr="00DB02F7">
        <w:rPr>
          <w:rFonts w:cs="Arial"/>
        </w:rPr>
        <w:t xml:space="preserve"> ruší s výjimkou ustanovení, z jejichž povahy vyplývá, že mají trvat i po skončení této Smlouvy</w:t>
      </w:r>
      <w:r w:rsidR="00624E4E" w:rsidRPr="00DB02F7">
        <w:rPr>
          <w:rFonts w:cs="Arial"/>
        </w:rPr>
        <w:t xml:space="preserve"> a/nebo dílčí smlouvy</w:t>
      </w:r>
      <w:r w:rsidRPr="00DB02F7">
        <w:rPr>
          <w:rFonts w:cs="Arial"/>
        </w:rPr>
        <w:t>.</w:t>
      </w:r>
    </w:p>
    <w:p w14:paraId="142F28A5" w14:textId="77777777" w:rsidR="003116D5" w:rsidRPr="00DB02F7" w:rsidRDefault="003116D5" w:rsidP="003116D5">
      <w:pPr>
        <w:pStyle w:val="Odstavecseseznamem"/>
        <w:ind w:left="567" w:firstLine="0"/>
        <w:contextualSpacing w:val="0"/>
        <w:jc w:val="both"/>
        <w:rPr>
          <w:rFonts w:cs="Arial"/>
          <w:spacing w:val="0"/>
        </w:rPr>
      </w:pPr>
    </w:p>
    <w:p w14:paraId="3643B5F1" w14:textId="77777777" w:rsidR="006F0AF7" w:rsidRPr="00E96706" w:rsidRDefault="006F0AF7" w:rsidP="00CF52CD">
      <w:pPr>
        <w:pStyle w:val="lnek"/>
        <w:spacing w:before="360"/>
        <w:ind w:left="-437" w:firstLine="0"/>
        <w:rPr>
          <w:rFonts w:cs="Arial"/>
          <w:iCs/>
          <w:sz w:val="22"/>
          <w:szCs w:val="22"/>
        </w:rPr>
      </w:pPr>
      <w:r w:rsidRPr="00E96706">
        <w:rPr>
          <w:rFonts w:cs="Arial"/>
          <w:iCs/>
          <w:sz w:val="22"/>
          <w:szCs w:val="22"/>
        </w:rPr>
        <w:lastRenderedPageBreak/>
        <w:t>X</w:t>
      </w:r>
      <w:r w:rsidR="00221B32" w:rsidRPr="00E96706">
        <w:rPr>
          <w:rFonts w:cs="Arial"/>
          <w:iCs/>
          <w:sz w:val="22"/>
          <w:szCs w:val="22"/>
        </w:rPr>
        <w:t>I</w:t>
      </w:r>
      <w:r w:rsidRPr="00E96706">
        <w:rPr>
          <w:rFonts w:cs="Arial"/>
          <w:iCs/>
          <w:sz w:val="22"/>
          <w:szCs w:val="22"/>
        </w:rPr>
        <w:t>V.</w:t>
      </w:r>
    </w:p>
    <w:p w14:paraId="3643B5F2" w14:textId="77777777"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14:paraId="3643B5F3" w14:textId="79CE39F6" w:rsidR="008F5DE3" w:rsidRPr="000F21BD" w:rsidRDefault="008F5DE3">
      <w:pPr>
        <w:pStyle w:val="Odstavecseseznamem"/>
        <w:numPr>
          <w:ilvl w:val="1"/>
          <w:numId w:val="37"/>
        </w:numPr>
        <w:ind w:left="567" w:hanging="567"/>
        <w:contextualSpacing w:val="0"/>
        <w:jc w:val="both"/>
      </w:pPr>
      <w:r w:rsidRPr="000F21BD">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Pr="00457AB7">
        <w:rPr>
          <w:b/>
        </w:rPr>
        <w:t>Důvěrné informace</w:t>
      </w:r>
      <w:r w:rsidRPr="000F21BD">
        <w:t>")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3643B5F4" w14:textId="265A18AE" w:rsidR="008F5DE3" w:rsidRPr="000F21BD" w:rsidRDefault="008F5DE3">
      <w:pPr>
        <w:pStyle w:val="Odstavecseseznamem"/>
        <w:numPr>
          <w:ilvl w:val="1"/>
          <w:numId w:val="37"/>
        </w:numPr>
        <w:ind w:left="567" w:hanging="567"/>
        <w:contextualSpacing w:val="0"/>
        <w:jc w:val="both"/>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w:t>
      </w:r>
      <w:r w:rsidR="00D71EAA" w:rsidRPr="000F21BD">
        <w:t>Smlouvu a</w:t>
      </w:r>
      <w:r w:rsidRPr="000F21BD">
        <w:t>/nebo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14:paraId="3643B5F5" w14:textId="77777777" w:rsidR="008F5DE3" w:rsidRPr="000F21BD" w:rsidRDefault="008F5DE3">
      <w:pPr>
        <w:pStyle w:val="Odstavecseseznamem"/>
        <w:numPr>
          <w:ilvl w:val="1"/>
          <w:numId w:val="37"/>
        </w:numPr>
        <w:ind w:left="567" w:hanging="567"/>
        <w:contextualSpacing w:val="0"/>
        <w:jc w:val="both"/>
      </w:pPr>
      <w:r w:rsidRPr="000F21BD">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r w:rsidR="00624E4E">
        <w:t xml:space="preserve"> a na ni navazujících dílčích smluv</w:t>
      </w:r>
      <w:r w:rsidRPr="000F21BD">
        <w:t>.</w:t>
      </w:r>
    </w:p>
    <w:p w14:paraId="007874AC" w14:textId="5A575777" w:rsidR="003F33D2" w:rsidRDefault="008F5DE3">
      <w:pPr>
        <w:pStyle w:val="Odstavecseseznamem"/>
        <w:numPr>
          <w:ilvl w:val="1"/>
          <w:numId w:val="37"/>
        </w:numPr>
        <w:ind w:left="567" w:hanging="567"/>
        <w:contextualSpacing w:val="0"/>
        <w:jc w:val="both"/>
      </w:pPr>
      <w:r w:rsidRPr="00B04D5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8" w:history="1">
        <w:r w:rsidRPr="00961DE6">
          <w:rPr>
            <w:rStyle w:val="Hypertextovodkaz"/>
          </w:rPr>
          <w:t>www.ceproas.cz</w:t>
        </w:r>
      </w:hyperlink>
      <w:r>
        <w:t xml:space="preserve"> </w:t>
      </w:r>
      <w:r w:rsidRPr="00B04D5B">
        <w:t xml:space="preserve">. </w:t>
      </w:r>
    </w:p>
    <w:p w14:paraId="3643B5F6" w14:textId="230A39C7" w:rsidR="008F5DE3" w:rsidRDefault="00D63FE6">
      <w:pPr>
        <w:pStyle w:val="Odstavecseseznamem"/>
        <w:numPr>
          <w:ilvl w:val="1"/>
          <w:numId w:val="37"/>
        </w:numPr>
        <w:ind w:left="567" w:hanging="567"/>
        <w:contextualSpacing w:val="0"/>
        <w:jc w:val="both"/>
      </w:pPr>
      <w:r>
        <w:t>Č</w:t>
      </w:r>
      <w:r w:rsidR="008F5DE3" w:rsidRPr="00B04D5B">
        <w:t>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3643B5F7" w14:textId="77777777" w:rsidR="008F5DE3" w:rsidRPr="000F21BD" w:rsidRDefault="008F5DE3">
      <w:pPr>
        <w:pStyle w:val="Odstavecseseznamem"/>
        <w:numPr>
          <w:ilvl w:val="1"/>
          <w:numId w:val="37"/>
        </w:numPr>
        <w:ind w:left="567" w:hanging="567"/>
        <w:contextualSpacing w:val="0"/>
        <w:jc w:val="both"/>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643B5F8" w14:textId="5BB8E5DB" w:rsidR="008F5DE3" w:rsidRPr="00316EFD" w:rsidRDefault="002D094F">
      <w:pPr>
        <w:pStyle w:val="Odstavecseseznamem"/>
        <w:numPr>
          <w:ilvl w:val="1"/>
          <w:numId w:val="37"/>
        </w:numPr>
        <w:ind w:left="567" w:hanging="567"/>
        <w:contextualSpacing w:val="0"/>
        <w:jc w:val="both"/>
      </w:pPr>
      <w:r w:rsidRPr="00316EFD">
        <w:lastRenderedPageBreak/>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316EFD">
          <w:t>https://www.ceproas.cz/vyberova-rizeni</w:t>
        </w:r>
      </w:hyperlink>
      <w:r w:rsidRPr="00316EFD">
        <w:t xml:space="preserve"> a etické zásady, obsažené v Etickém kodexu</w:t>
      </w:r>
      <w:r w:rsidR="008F5DE3" w:rsidRPr="00316EFD">
        <w:t xml:space="preserve">. </w:t>
      </w:r>
    </w:p>
    <w:p w14:paraId="3643B5F9" w14:textId="77777777" w:rsidR="008F5DE3" w:rsidRPr="000F21BD" w:rsidRDefault="008F5DE3">
      <w:pPr>
        <w:pStyle w:val="Odstavecseseznamem"/>
        <w:numPr>
          <w:ilvl w:val="1"/>
          <w:numId w:val="37"/>
        </w:numPr>
        <w:ind w:left="567" w:hanging="567"/>
        <w:contextualSpacing w:val="0"/>
        <w:jc w:val="both"/>
      </w:pPr>
      <w:r w:rsidRPr="000F21B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0" w:history="1">
        <w:r w:rsidR="00C64AB3" w:rsidRPr="00736528">
          <w:rPr>
            <w:rStyle w:val="Hypertextovodkaz"/>
          </w:rPr>
          <w:t>www.ceproas.cz</w:t>
        </w:r>
      </w:hyperlink>
      <w:r w:rsidR="00C64AB3">
        <w:t xml:space="preserve"> </w:t>
      </w:r>
      <w:r w:rsidRPr="000F21BD">
        <w:t xml:space="preserve"> v sekci Ochrana osobních údajů.</w:t>
      </w:r>
    </w:p>
    <w:p w14:paraId="3643B5FA" w14:textId="77777777" w:rsidR="008F5DE3" w:rsidRPr="00AD2283" w:rsidRDefault="008F5DE3">
      <w:pPr>
        <w:pStyle w:val="Odstavecseseznamem"/>
        <w:numPr>
          <w:ilvl w:val="1"/>
          <w:numId w:val="37"/>
        </w:numPr>
        <w:ind w:left="567" w:hanging="567"/>
        <w:contextualSpacing w:val="0"/>
        <w:jc w:val="both"/>
      </w:pPr>
      <w:r w:rsidRPr="00AD2283">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788C9160" w14:textId="610761CD" w:rsidR="00BA17C9" w:rsidRPr="00AD2283" w:rsidRDefault="008F5DE3">
      <w:pPr>
        <w:pStyle w:val="Odstavecseseznamem"/>
        <w:numPr>
          <w:ilvl w:val="1"/>
          <w:numId w:val="37"/>
        </w:numPr>
        <w:ind w:left="567" w:hanging="567"/>
        <w:contextualSpacing w:val="0"/>
        <w:jc w:val="both"/>
      </w:pPr>
      <w:r w:rsidRPr="00AD2283">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r w:rsidR="00BA17C9" w:rsidRPr="00AD2283">
        <w:t xml:space="preserve"> </w:t>
      </w:r>
    </w:p>
    <w:p w14:paraId="43B1F627" w14:textId="77777777" w:rsidR="00BA17C9" w:rsidRPr="00AD2283" w:rsidRDefault="00BA17C9">
      <w:pPr>
        <w:pStyle w:val="Odstavecseseznamem"/>
        <w:numPr>
          <w:ilvl w:val="1"/>
          <w:numId w:val="37"/>
        </w:numPr>
        <w:ind w:left="567" w:hanging="567"/>
        <w:contextualSpacing w:val="0"/>
        <w:jc w:val="both"/>
      </w:pPr>
      <w:r w:rsidRPr="00AD2283">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1D3D0DC3" w14:textId="77777777" w:rsidR="00BA17C9" w:rsidRPr="00AD2283" w:rsidRDefault="00BA17C9">
      <w:pPr>
        <w:pStyle w:val="Odstavecseseznamem"/>
        <w:numPr>
          <w:ilvl w:val="1"/>
          <w:numId w:val="37"/>
        </w:numPr>
        <w:ind w:left="567" w:hanging="567"/>
        <w:contextualSpacing w:val="0"/>
        <w:jc w:val="both"/>
      </w:pPr>
      <w:r w:rsidRPr="00AD2283">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4A45B247" w14:textId="77777777" w:rsidR="00BA17C9" w:rsidRPr="00AD2283" w:rsidRDefault="00BA17C9">
      <w:pPr>
        <w:pStyle w:val="Odstavecseseznamem"/>
        <w:numPr>
          <w:ilvl w:val="1"/>
          <w:numId w:val="37"/>
        </w:numPr>
        <w:ind w:left="567" w:hanging="567"/>
        <w:contextualSpacing w:val="0"/>
        <w:jc w:val="both"/>
      </w:pPr>
      <w:r w:rsidRPr="00AD2283">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p>
    <w:p w14:paraId="6ED52FB9" w14:textId="77777777" w:rsidR="00BA17C9" w:rsidRPr="00AD2283" w:rsidRDefault="00BA17C9">
      <w:pPr>
        <w:pStyle w:val="Odstavecseseznamem"/>
        <w:numPr>
          <w:ilvl w:val="1"/>
          <w:numId w:val="37"/>
        </w:numPr>
        <w:ind w:left="567" w:hanging="567"/>
        <w:contextualSpacing w:val="0"/>
        <w:jc w:val="both"/>
        <w:rPr>
          <w:rFonts w:cs="Arial"/>
        </w:rPr>
      </w:pPr>
      <w:r w:rsidRPr="00AD2283">
        <w:t xml:space="preserve">Zhotovitel prohlašuje, že veřejný funkcionář uvedený v ust. § 2 odst. 1 písm. c) </w:t>
      </w:r>
      <w:r w:rsidRPr="00AD2283">
        <w:rPr>
          <w:bCs/>
        </w:rPr>
        <w:t>ZSZ</w:t>
      </w:r>
      <w:r w:rsidRPr="00AD2283">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0394B58F" w14:textId="77777777" w:rsidR="00BA17C9" w:rsidRPr="00AD2283" w:rsidRDefault="00BA17C9">
      <w:pPr>
        <w:pStyle w:val="Odstavecseseznamem"/>
        <w:numPr>
          <w:ilvl w:val="1"/>
          <w:numId w:val="37"/>
        </w:numPr>
        <w:ind w:left="567" w:hanging="567"/>
        <w:contextualSpacing w:val="0"/>
        <w:jc w:val="both"/>
      </w:pPr>
      <w:r w:rsidRPr="00AD2283">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7B05F168" w14:textId="77777777" w:rsidR="00BA17C9" w:rsidRPr="00AD2283" w:rsidRDefault="00BA17C9">
      <w:pPr>
        <w:pStyle w:val="Odstavecseseznamem"/>
        <w:numPr>
          <w:ilvl w:val="1"/>
          <w:numId w:val="37"/>
        </w:numPr>
        <w:ind w:left="567" w:hanging="567"/>
        <w:contextualSpacing w:val="0"/>
        <w:jc w:val="both"/>
      </w:pPr>
      <w:r w:rsidRPr="00AD2283">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E0B2768" w14:textId="77777777" w:rsidR="00BA17C9" w:rsidRPr="00AD2283" w:rsidRDefault="00BA17C9" w:rsidP="00457AB7">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7CF387BC" w14:textId="77777777" w:rsidR="00BA17C9" w:rsidRPr="00AD2283" w:rsidRDefault="00BA17C9" w:rsidP="00D71EAA">
      <w:pPr>
        <w:spacing w:after="160"/>
        <w:ind w:left="567" w:firstLine="0"/>
        <w:jc w:val="both"/>
        <w:rPr>
          <w:rFonts w:cstheme="minorHAnsi"/>
          <w:sz w:val="19"/>
          <w:szCs w:val="19"/>
          <w:highlight w:val="yellow"/>
        </w:rPr>
      </w:pPr>
      <w:r w:rsidRPr="00AD2283">
        <w:rPr>
          <w:rFonts w:cstheme="minorHAnsi"/>
          <w:sz w:val="19"/>
          <w:szCs w:val="19"/>
          <w:highlight w:val="yellow"/>
        </w:rPr>
        <w:t xml:space="preserve">Zhotovitel prohlašuje, že má v evidenci skutečných majitelů zapsány úplné, přesné a aktuální údaje o svém skutečném majiteli, které odpovídají požadavkům zákona č. 37/2021 Sb., o evidenci </w:t>
      </w:r>
      <w:r w:rsidRPr="00AD2283">
        <w:rPr>
          <w:rFonts w:cstheme="minorHAnsi"/>
          <w:sz w:val="19"/>
          <w:szCs w:val="19"/>
          <w:highlight w:val="yellow"/>
        </w:rPr>
        <w:lastRenderedPageBreak/>
        <w:t>skutečných majitelů, ve znění pozdějších předpisů (dále jen „</w:t>
      </w:r>
      <w:r w:rsidRPr="00AD2283">
        <w:rPr>
          <w:rFonts w:cstheme="minorHAnsi"/>
          <w:b/>
          <w:bCs/>
          <w:sz w:val="19"/>
          <w:szCs w:val="19"/>
          <w:highlight w:val="yellow"/>
        </w:rPr>
        <w:t>ZESM</w:t>
      </w:r>
      <w:r w:rsidRPr="00AD2283">
        <w:rPr>
          <w:rFonts w:cstheme="minorHAnsi"/>
          <w:sz w:val="19"/>
          <w:szCs w:val="19"/>
          <w:highlight w:val="yellow"/>
        </w:rPr>
        <w:t>“). Zhotovitel současně prohlašuje, že jeho skutečným majitelem zapsaným v evidenci skutečných majitelů z titulu osoby s koncovým vlivem není veřejný funkcionář uvedený v ust. § 2 odst. 1 písm. c) ZSZ.</w:t>
      </w:r>
    </w:p>
    <w:p w14:paraId="25AB3807" w14:textId="77777777" w:rsidR="00BA17C9" w:rsidRPr="00AD2283" w:rsidRDefault="00BA17C9" w:rsidP="00D71EAA">
      <w:pPr>
        <w:spacing w:after="160"/>
        <w:ind w:left="567" w:firstLine="0"/>
        <w:jc w:val="both"/>
        <w:rPr>
          <w:rFonts w:cstheme="minorHAnsi"/>
          <w:sz w:val="19"/>
          <w:szCs w:val="19"/>
          <w:highlight w:val="yellow"/>
        </w:rPr>
      </w:pPr>
      <w:r w:rsidRPr="00AD2283">
        <w:rPr>
          <w:rFonts w:cstheme="minorHAnsi"/>
          <w:sz w:val="19"/>
          <w:szCs w:val="19"/>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AD2283">
        <w:rPr>
          <w:rFonts w:cstheme="minorHAnsi"/>
          <w:bCs/>
          <w:sz w:val="19"/>
          <w:szCs w:val="19"/>
          <w:highlight w:val="yellow"/>
        </w:rPr>
        <w:t>skutečným majitelem zapsaným v této evidenci z titulu osoby s koncovým vlivem není</w:t>
      </w:r>
      <w:r w:rsidRPr="00AD2283">
        <w:rPr>
          <w:rFonts w:cstheme="minorHAnsi"/>
          <w:sz w:val="19"/>
          <w:szCs w:val="19"/>
          <w:highlight w:val="yellow"/>
        </w:rPr>
        <w:t xml:space="preserve"> </w:t>
      </w:r>
      <w:r w:rsidRPr="00AD2283">
        <w:rPr>
          <w:rFonts w:cstheme="minorHAnsi"/>
          <w:bCs/>
          <w:sz w:val="19"/>
          <w:szCs w:val="19"/>
          <w:highlight w:val="yellow"/>
        </w:rPr>
        <w:t>veřejný funkcionář uvedený v ust. § 2 odst. 1 písm. c) ZSZ</w:t>
      </w:r>
      <w:r w:rsidRPr="00AD2283">
        <w:rPr>
          <w:rFonts w:cstheme="minorHAnsi"/>
          <w:sz w:val="19"/>
          <w:szCs w:val="19"/>
          <w:highlight w:val="yellow"/>
        </w:rPr>
        <w:t>.</w:t>
      </w:r>
    </w:p>
    <w:p w14:paraId="34911A6B" w14:textId="77777777" w:rsidR="00BA17C9" w:rsidRPr="00AD2283" w:rsidRDefault="00BA17C9" w:rsidP="00D71EAA">
      <w:pPr>
        <w:keepNext/>
        <w:keepLines/>
        <w:spacing w:after="80"/>
        <w:ind w:left="283" w:firstLine="284"/>
        <w:jc w:val="both"/>
        <w:rPr>
          <w:rFonts w:cstheme="minorHAnsi"/>
          <w:sz w:val="19"/>
          <w:szCs w:val="19"/>
          <w:highlight w:val="yellow"/>
        </w:rPr>
      </w:pPr>
      <w:r w:rsidRPr="00AD2283">
        <w:rPr>
          <w:rFonts w:cstheme="minorHAnsi"/>
          <w:bCs/>
          <w:i/>
          <w:iCs/>
          <w:sz w:val="19"/>
          <w:szCs w:val="19"/>
          <w:highlight w:val="yellow"/>
        </w:rPr>
        <w:t>Alternativní varianta pro právnické osoby se sídlem v zahraničí</w:t>
      </w:r>
    </w:p>
    <w:p w14:paraId="3DAF455A" w14:textId="77777777" w:rsidR="00BA17C9" w:rsidRPr="00AD2283" w:rsidRDefault="00BA17C9" w:rsidP="00D71EAA">
      <w:pPr>
        <w:spacing w:after="160"/>
        <w:ind w:left="567" w:firstLine="0"/>
        <w:jc w:val="both"/>
        <w:rPr>
          <w:rFonts w:cstheme="minorHAnsi"/>
          <w:sz w:val="19"/>
          <w:szCs w:val="19"/>
          <w:highlight w:val="yellow"/>
        </w:rPr>
      </w:pPr>
      <w:r w:rsidRPr="00AD2283">
        <w:rPr>
          <w:rFonts w:cstheme="minorHAnsi"/>
          <w:sz w:val="19"/>
          <w:szCs w:val="19"/>
          <w:highlight w:val="yellow"/>
        </w:rPr>
        <w:t>Zhotovitel prohlašuje, že má v zahraniční evidenci obdobné evidenci skutečných majitelů podle zákona č. 37/2021 Sb., o evidenci skutečných majitelů, ve znění pozdějších předpisů (dále jen „</w:t>
      </w:r>
      <w:r w:rsidRPr="00AD2283">
        <w:rPr>
          <w:rFonts w:cstheme="minorHAnsi"/>
          <w:sz w:val="19"/>
          <w:szCs w:val="19"/>
          <w:highlight w:val="yellow"/>
          <w:u w:val="single"/>
        </w:rPr>
        <w:t>ZESM</w:t>
      </w:r>
      <w:r w:rsidRPr="00AD2283">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0804564E" w14:textId="687CB598" w:rsidR="00BA17C9" w:rsidRPr="00AD2283" w:rsidRDefault="00457AB7" w:rsidP="00D71EAA">
      <w:pPr>
        <w:pStyle w:val="Odstavec2"/>
        <w:spacing w:before="120"/>
        <w:rPr>
          <w:rFonts w:cstheme="minorHAnsi"/>
          <w:sz w:val="19"/>
          <w:szCs w:val="19"/>
          <w:highlight w:val="yellow"/>
        </w:rPr>
      </w:pPr>
      <w:r w:rsidRPr="00AD2283">
        <w:rPr>
          <w:rFonts w:cstheme="minorHAnsi"/>
          <w:sz w:val="19"/>
          <w:szCs w:val="19"/>
          <w:highlight w:val="yellow"/>
        </w:rPr>
        <w:tab/>
      </w:r>
      <w:r w:rsidR="00BA17C9" w:rsidRPr="00AD2283">
        <w:rPr>
          <w:rFonts w:cstheme="minorHAnsi"/>
          <w:sz w:val="19"/>
          <w:szCs w:val="19"/>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296FA230" w14:textId="77777777" w:rsidR="00BA17C9" w:rsidRPr="00AD2283" w:rsidRDefault="00BA17C9">
      <w:pPr>
        <w:pStyle w:val="Odstavecseseznamem"/>
        <w:numPr>
          <w:ilvl w:val="1"/>
          <w:numId w:val="37"/>
        </w:numPr>
        <w:ind w:left="567" w:hanging="567"/>
        <w:contextualSpacing w:val="0"/>
        <w:jc w:val="both"/>
      </w:pPr>
      <w:r w:rsidRPr="00AD2283">
        <w:t xml:space="preserve">Dodavatel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5 této Smlouvy. </w:t>
      </w:r>
    </w:p>
    <w:p w14:paraId="67ED3224" w14:textId="3AADD997" w:rsidR="00BA17C9" w:rsidRPr="00AD2283" w:rsidRDefault="00BA17C9">
      <w:pPr>
        <w:pStyle w:val="Odstavecseseznamem"/>
        <w:numPr>
          <w:ilvl w:val="1"/>
          <w:numId w:val="37"/>
        </w:numPr>
        <w:ind w:left="567" w:hanging="567"/>
        <w:contextualSpacing w:val="0"/>
        <w:jc w:val="both"/>
        <w:rPr>
          <w:rFonts w:ascii="Franklin Gothic Book" w:hAnsi="Franklin Gothic Book"/>
        </w:rPr>
      </w:pPr>
      <w:r w:rsidRPr="00AD2283">
        <w:t>Zhotovitel se současně zavazuje písemně vyrozumět Objednatele o změně údajů a skutečností, o nichž činil čestné prohlášení o nepodléhání omezujícím opatření, které je přílohou č. 5 této Smlouvy, a to bez zbytečného odkladu, nejpozději však do pěti (5) pracovních dnů ode dne, kdy se dodavatel o takové změně dozvěděl a/nebo měl dozvědět.</w:t>
      </w:r>
    </w:p>
    <w:p w14:paraId="3643B5FC" w14:textId="6F20E16E" w:rsidR="00A726EB" w:rsidRPr="00AD2283" w:rsidRDefault="00A726EB" w:rsidP="00CF52CD">
      <w:pPr>
        <w:spacing w:before="360"/>
        <w:jc w:val="center"/>
        <w:rPr>
          <w:rFonts w:cs="Arial"/>
          <w:b/>
          <w:spacing w:val="0"/>
          <w:sz w:val="22"/>
          <w:szCs w:val="22"/>
        </w:rPr>
      </w:pPr>
      <w:r w:rsidRPr="00AD2283">
        <w:rPr>
          <w:rFonts w:cs="Arial"/>
          <w:b/>
          <w:spacing w:val="0"/>
          <w:sz w:val="22"/>
          <w:szCs w:val="22"/>
        </w:rPr>
        <w:t>XV.</w:t>
      </w:r>
    </w:p>
    <w:p w14:paraId="3643B5FD"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3643B5FE" w14:textId="01958BEC" w:rsidR="00A726EB" w:rsidRPr="003F12B2" w:rsidRDefault="003F12B2">
      <w:pPr>
        <w:pStyle w:val="Odstavecseseznamem"/>
        <w:numPr>
          <w:ilvl w:val="1"/>
          <w:numId w:val="38"/>
        </w:numPr>
        <w:ind w:left="567" w:hanging="567"/>
        <w:contextualSpacing w:val="0"/>
        <w:jc w:val="both"/>
        <w:rPr>
          <w:rFonts w:cs="Arial"/>
        </w:rPr>
      </w:pPr>
      <w:r>
        <w:rPr>
          <w:rFonts w:cs="Arial"/>
        </w:rPr>
        <w:t>S</w:t>
      </w:r>
      <w:r w:rsidR="00885F47" w:rsidRPr="003F12B2">
        <w:rPr>
          <w:rFonts w:cs="Arial"/>
        </w:rPr>
        <w:t>mluvní strany se dohodly, že ustanovení této Smlouvy</w:t>
      </w:r>
      <w:r w:rsidR="00624E4E" w:rsidRPr="003F12B2">
        <w:rPr>
          <w:rFonts w:cs="Arial"/>
        </w:rPr>
        <w:t xml:space="preserve"> a dílčích smluv</w:t>
      </w:r>
      <w:r w:rsidR="00885F47" w:rsidRPr="003F12B2">
        <w:rPr>
          <w:rFonts w:cs="Arial"/>
        </w:rPr>
        <w:t xml:space="preserve"> jsou oddělitelná v tom smyslu, že případná neplatnost, neúčinnost či nevymahatelnost některého z ustanovení této Smlouvy</w:t>
      </w:r>
      <w:r w:rsidR="00624E4E" w:rsidRPr="003F12B2">
        <w:rPr>
          <w:rFonts w:cs="Arial"/>
        </w:rPr>
        <w:t xml:space="preserve"> a/nebo dílčí smlouvy</w:t>
      </w:r>
      <w:r w:rsidR="00885F47" w:rsidRPr="003F12B2">
        <w:rPr>
          <w:rFonts w:cs="Arial"/>
        </w:rPr>
        <w:t xml:space="preserve"> nezpůsobuje neplatnost, neúčinnost či nevymahatelnost celé Smlouvy</w:t>
      </w:r>
      <w:r w:rsidR="00624E4E" w:rsidRPr="003F12B2">
        <w:rPr>
          <w:rFonts w:cs="Arial"/>
        </w:rPr>
        <w:t xml:space="preserve"> a/nebo dílčí smlouvy</w:t>
      </w:r>
      <w:r w:rsidR="00885F47" w:rsidRPr="003F12B2">
        <w:rPr>
          <w:rFonts w:cs="Arial"/>
        </w:rPr>
        <w:t xml:space="preserve"> a ostatní ustanovení této Smlouvy</w:t>
      </w:r>
      <w:r w:rsidR="00624E4E" w:rsidRPr="003F12B2">
        <w:rPr>
          <w:rFonts w:cs="Arial"/>
        </w:rPr>
        <w:t xml:space="preserve"> a/nebo dílčí smlouvy</w:t>
      </w:r>
      <w:r w:rsidR="00885F47" w:rsidRPr="003F12B2">
        <w:rPr>
          <w:rFonts w:cs="Arial"/>
        </w:rPr>
        <w:t xml:space="preserve">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00A726EB" w:rsidRPr="003F12B2">
        <w:rPr>
          <w:rFonts w:cs="Arial"/>
          <w:spacing w:val="0"/>
        </w:rPr>
        <w:t>.</w:t>
      </w:r>
    </w:p>
    <w:p w14:paraId="3643B5FF" w14:textId="77777777" w:rsidR="00523C90" w:rsidRPr="00E96706" w:rsidRDefault="00885F47">
      <w:pPr>
        <w:pStyle w:val="Odstavecseseznamem"/>
        <w:numPr>
          <w:ilvl w:val="1"/>
          <w:numId w:val="38"/>
        </w:numPr>
        <w:ind w:left="567" w:hanging="567"/>
        <w:contextualSpacing w:val="0"/>
        <w:jc w:val="both"/>
        <w:rPr>
          <w:rFonts w:cs="Arial"/>
        </w:rPr>
      </w:pPr>
      <w:r w:rsidRPr="00E96706">
        <w:rPr>
          <w:rFonts w:cs="Arial"/>
        </w:rPr>
        <w:t>Tato Smlouva, jakož i dílčí smlouva a veškeré právní vztahy z ní vzniklé se řídí příslušnými ustanoveními zákona č. 89/2012 Sb., občanského zákoníku, v platném znění, a ostatními závaznými právními předpisy českého právního řádu</w:t>
      </w:r>
      <w:r w:rsidR="00523C90" w:rsidRPr="00E96706">
        <w:rPr>
          <w:rFonts w:cs="Arial"/>
        </w:rPr>
        <w:t>.</w:t>
      </w:r>
    </w:p>
    <w:p w14:paraId="3643B600" w14:textId="77777777" w:rsidR="00523C90" w:rsidRPr="00E96706" w:rsidRDefault="00523C90">
      <w:pPr>
        <w:pStyle w:val="Odstavecseseznamem"/>
        <w:numPr>
          <w:ilvl w:val="1"/>
          <w:numId w:val="38"/>
        </w:numPr>
        <w:ind w:left="567" w:hanging="567"/>
        <w:contextualSpacing w:val="0"/>
        <w:jc w:val="both"/>
        <w:rPr>
          <w:rFonts w:cs="Arial"/>
        </w:rPr>
      </w:pPr>
      <w:r w:rsidRPr="00E96706">
        <w:rPr>
          <w:rFonts w:cs="Arial"/>
        </w:rPr>
        <w:t>Tuto Smlouvu nelze převádět rubopisem.</w:t>
      </w:r>
    </w:p>
    <w:p w14:paraId="3643B601" w14:textId="77777777" w:rsidR="00523C90" w:rsidRPr="00E96706" w:rsidRDefault="00885F47">
      <w:pPr>
        <w:pStyle w:val="Odstavecseseznamem"/>
        <w:numPr>
          <w:ilvl w:val="1"/>
          <w:numId w:val="38"/>
        </w:numPr>
        <w:ind w:left="567" w:hanging="567"/>
        <w:contextualSpacing w:val="0"/>
        <w:jc w:val="both"/>
        <w:rPr>
          <w:rFonts w:cs="Arial"/>
        </w:rPr>
      </w:pPr>
      <w:r w:rsidRPr="00E96706">
        <w:rPr>
          <w:rFonts w:cs="Arial"/>
        </w:rPr>
        <w:t xml:space="preserve">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w:t>
      </w:r>
      <w:r w:rsidRPr="00E96706">
        <w:rPr>
          <w:rFonts w:cs="Arial"/>
        </w:rPr>
        <w:lastRenderedPageBreak/>
        <w:t>její části třetí osobě podle ustanovení §§ 1895-1900 zákona č. 89/2012 Sb., občanského zákoníku, v platném znění.</w:t>
      </w:r>
    </w:p>
    <w:p w14:paraId="3643B602" w14:textId="77777777" w:rsidR="00523C90" w:rsidRPr="00E96706" w:rsidRDefault="00885F47">
      <w:pPr>
        <w:pStyle w:val="Odstavecseseznamem"/>
        <w:numPr>
          <w:ilvl w:val="1"/>
          <w:numId w:val="38"/>
        </w:numPr>
        <w:ind w:left="567" w:hanging="567"/>
        <w:contextualSpacing w:val="0"/>
        <w:jc w:val="both"/>
        <w:rPr>
          <w:rFonts w:cs="Arial"/>
        </w:rPr>
      </w:pPr>
      <w:r w:rsidRPr="00E96706">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523C90" w:rsidRPr="00E96706">
        <w:rPr>
          <w:rFonts w:cs="Arial"/>
        </w:rPr>
        <w:t>.</w:t>
      </w:r>
    </w:p>
    <w:p w14:paraId="3643B603" w14:textId="77777777" w:rsidR="00885F47" w:rsidRPr="00E96706" w:rsidRDefault="00885F47">
      <w:pPr>
        <w:pStyle w:val="Odstavecseseznamem"/>
        <w:numPr>
          <w:ilvl w:val="1"/>
          <w:numId w:val="38"/>
        </w:numPr>
        <w:ind w:left="567" w:hanging="567"/>
        <w:contextualSpacing w:val="0"/>
        <w:jc w:val="both"/>
        <w:rPr>
          <w:rFonts w:cs="Arial"/>
        </w:rPr>
      </w:pPr>
      <w:r w:rsidRPr="00D71EAA">
        <w:rPr>
          <w:rFonts w:cs="Arial"/>
        </w:rPr>
        <w:t>Smluvní strany si dále sjednaly, že obsah Smlouvy je dále určen ustanoveními Všeobecných</w:t>
      </w:r>
      <w:r w:rsidRPr="00E96706">
        <w:rPr>
          <w:rFonts w:cs="Arial"/>
        </w:rPr>
        <w:t xml:space="preserve"> obchodních podmínek (dále a výše také jen „</w:t>
      </w:r>
      <w:r w:rsidRPr="00E96706">
        <w:rPr>
          <w:rFonts w:cs="Arial"/>
          <w:b/>
        </w:rPr>
        <w:t>VOP</w:t>
      </w:r>
      <w:r w:rsidRPr="00E96706">
        <w:rPr>
          <w:rFonts w:cs="Arial"/>
        </w:rPr>
        <w:t>“).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3643B604" w14:textId="761B128C" w:rsidR="00885F47" w:rsidRDefault="00885F47" w:rsidP="008005A2">
      <w:pPr>
        <w:pStyle w:val="05-ODST-3"/>
        <w:numPr>
          <w:ilvl w:val="0"/>
          <w:numId w:val="0"/>
        </w:numPr>
        <w:ind w:left="1134"/>
      </w:pPr>
      <w:r w:rsidRPr="00E96706">
        <w:rPr>
          <w:rFonts w:cs="Arial"/>
        </w:rPr>
        <w:t xml:space="preserve">VOP jsou uveřejněna na adrese </w:t>
      </w:r>
      <w:hyperlink r:id="rId11" w:history="1">
        <w:r w:rsidR="00D71EAA" w:rsidRPr="00463C48">
          <w:rPr>
            <w:rStyle w:val="Hypertextovodkaz"/>
          </w:rPr>
          <w:t>https://ceproas.movisio.com/files/Dokumenty/V%C3%BDb%C4%9Brov%C3%A1%20%C5%99%C3%ADzen%C3%AD/VOP_M_2020-08-01.pdf</w:t>
        </w:r>
      </w:hyperlink>
    </w:p>
    <w:p w14:paraId="3643B605" w14:textId="54D96033" w:rsidR="00E86AF3" w:rsidRPr="00E96706" w:rsidRDefault="00885F47">
      <w:pPr>
        <w:pStyle w:val="Odstavecseseznamem"/>
        <w:numPr>
          <w:ilvl w:val="1"/>
          <w:numId w:val="38"/>
        </w:numPr>
        <w:ind w:left="567" w:hanging="567"/>
        <w:contextualSpacing w:val="0"/>
        <w:jc w:val="both"/>
        <w:rPr>
          <w:rFonts w:cs="Arial"/>
        </w:rPr>
      </w:pPr>
      <w:r w:rsidRPr="00E96706">
        <w:rPr>
          <w:rFonts w:cs="Arial"/>
        </w:rPr>
        <w:t>S</w:t>
      </w:r>
      <w:r w:rsidR="00E86AF3" w:rsidRPr="00E96706">
        <w:rPr>
          <w:rFonts w:cs="Arial"/>
        </w:rPr>
        <w:t>mluvní strany prohlašují, že čl. 6.3 a čl. 6.7 se na vztah Smluvních stran založený touto Smlouvou a dílčími smlouvami neuplatní</w:t>
      </w:r>
    </w:p>
    <w:p w14:paraId="3643B606" w14:textId="77777777" w:rsidR="00E96706" w:rsidRPr="00E96706" w:rsidRDefault="00E96706">
      <w:pPr>
        <w:pStyle w:val="Odstavecseseznamem"/>
        <w:numPr>
          <w:ilvl w:val="1"/>
          <w:numId w:val="38"/>
        </w:numPr>
        <w:ind w:left="567" w:hanging="567"/>
        <w:contextualSpacing w:val="0"/>
        <w:jc w:val="both"/>
        <w:rPr>
          <w:rFonts w:cs="Arial"/>
        </w:rPr>
      </w:pPr>
      <w:r w:rsidRPr="00E96706">
        <w:rPr>
          <w:rFonts w:cs="Arial"/>
        </w:rPr>
        <w:t>Nedílnou součástí této Smlouvy jsou i její přílohy:</w:t>
      </w:r>
    </w:p>
    <w:p w14:paraId="3643B607" w14:textId="77777777" w:rsidR="00E96706" w:rsidRPr="00AD2283" w:rsidRDefault="00E96706" w:rsidP="008005A2">
      <w:pPr>
        <w:tabs>
          <w:tab w:val="left" w:pos="284"/>
        </w:tabs>
        <w:rPr>
          <w:rFonts w:cs="Arial"/>
        </w:rPr>
      </w:pPr>
      <w:r w:rsidRPr="00E96706">
        <w:rPr>
          <w:rFonts w:cs="Arial"/>
        </w:rPr>
        <w:tab/>
      </w:r>
      <w:r w:rsidRPr="00E96706">
        <w:rPr>
          <w:rFonts w:cs="Arial"/>
        </w:rPr>
        <w:tab/>
      </w:r>
      <w:r w:rsidRPr="00E96706">
        <w:rPr>
          <w:rFonts w:cs="Arial"/>
        </w:rPr>
        <w:tab/>
        <w:t xml:space="preserve">     </w:t>
      </w:r>
      <w:r w:rsidRPr="00E96706">
        <w:rPr>
          <w:rFonts w:cs="Arial"/>
        </w:rPr>
        <w:tab/>
      </w:r>
      <w:r w:rsidRPr="00AD2283">
        <w:rPr>
          <w:rFonts w:cs="Arial"/>
        </w:rPr>
        <w:t xml:space="preserve">Příloha č. </w:t>
      </w:r>
      <w:r w:rsidR="00251048" w:rsidRPr="00AD2283">
        <w:rPr>
          <w:rFonts w:cs="Arial"/>
        </w:rPr>
        <w:t>1</w:t>
      </w:r>
      <w:r w:rsidRPr="00AD2283">
        <w:rPr>
          <w:rFonts w:cs="Arial"/>
        </w:rPr>
        <w:t xml:space="preserve"> – Oceněný jednotkový výkaz výměr</w:t>
      </w:r>
    </w:p>
    <w:p w14:paraId="3643B608" w14:textId="77777777" w:rsidR="00E96706" w:rsidRPr="00AD2283" w:rsidRDefault="00E96706" w:rsidP="008005A2">
      <w:pPr>
        <w:tabs>
          <w:tab w:val="left" w:pos="284"/>
        </w:tabs>
        <w:ind w:left="1416"/>
        <w:rPr>
          <w:rFonts w:cs="Arial"/>
        </w:rPr>
      </w:pPr>
      <w:r w:rsidRPr="00AD2283">
        <w:rPr>
          <w:rFonts w:cs="Arial"/>
        </w:rPr>
        <w:tab/>
        <w:t xml:space="preserve">Příloha č. </w:t>
      </w:r>
      <w:r w:rsidR="00BF5AE8" w:rsidRPr="00AD2283">
        <w:rPr>
          <w:rFonts w:cs="Arial"/>
        </w:rPr>
        <w:t>2</w:t>
      </w:r>
      <w:r w:rsidRPr="00AD2283">
        <w:rPr>
          <w:rFonts w:cs="Arial"/>
        </w:rPr>
        <w:t xml:space="preserve"> – Technická specifikace</w:t>
      </w:r>
      <w:r w:rsidR="00573C1B" w:rsidRPr="00AD2283">
        <w:rPr>
          <w:rFonts w:cs="Arial"/>
        </w:rPr>
        <w:t xml:space="preserve"> vč. výkresu </w:t>
      </w:r>
      <w:r w:rsidR="00BF5AE8" w:rsidRPr="00AD2283">
        <w:rPr>
          <w:rFonts w:cs="Arial"/>
        </w:rPr>
        <w:t>AŠ a definice oplocení (výkres a popis)</w:t>
      </w:r>
    </w:p>
    <w:p w14:paraId="3643B609" w14:textId="04B129D8" w:rsidR="00E96706" w:rsidRPr="00AD2283" w:rsidRDefault="00E96706" w:rsidP="008005A2">
      <w:pPr>
        <w:tabs>
          <w:tab w:val="left" w:pos="284"/>
        </w:tabs>
        <w:rPr>
          <w:rFonts w:cs="Arial"/>
        </w:rPr>
      </w:pPr>
      <w:r w:rsidRPr="00AD2283">
        <w:rPr>
          <w:rFonts w:cs="Arial"/>
        </w:rPr>
        <w:tab/>
      </w:r>
      <w:r w:rsidRPr="00AD2283">
        <w:rPr>
          <w:rFonts w:cs="Arial"/>
        </w:rPr>
        <w:tab/>
      </w:r>
      <w:r w:rsidRPr="00AD2283">
        <w:rPr>
          <w:rFonts w:cs="Arial"/>
        </w:rPr>
        <w:tab/>
      </w:r>
      <w:r w:rsidRPr="00AD2283">
        <w:rPr>
          <w:rFonts w:cs="Arial"/>
        </w:rPr>
        <w:tab/>
        <w:t xml:space="preserve">Příloha č. </w:t>
      </w:r>
      <w:r w:rsidR="00BF5AE8" w:rsidRPr="00AD2283">
        <w:rPr>
          <w:rFonts w:cs="Arial"/>
        </w:rPr>
        <w:t>3</w:t>
      </w:r>
      <w:r w:rsidRPr="00AD2283">
        <w:rPr>
          <w:rFonts w:cs="Arial"/>
        </w:rPr>
        <w:t xml:space="preserve"> – Poddodavatelé</w:t>
      </w:r>
    </w:p>
    <w:p w14:paraId="4A74206D" w14:textId="4218CA8C" w:rsidR="004536FF" w:rsidRPr="00AD2283" w:rsidRDefault="004536FF" w:rsidP="008005A2">
      <w:pPr>
        <w:spacing w:line="276" w:lineRule="auto"/>
        <w:ind w:left="1416" w:firstLine="0"/>
      </w:pPr>
      <w:r w:rsidRPr="00AD2283">
        <w:rPr>
          <w:rFonts w:cs="Arial"/>
        </w:rPr>
        <w:t xml:space="preserve">Příloha č. 4 </w:t>
      </w:r>
      <w:r w:rsidRPr="00AD2283">
        <w:t>Čestné prohlášení o neexistenci střetu zájmů a pravdivosti údajů o skutečném majiteli</w:t>
      </w:r>
    </w:p>
    <w:p w14:paraId="1B9EEC3B" w14:textId="024A4CBC" w:rsidR="00BA17BE" w:rsidRPr="00AD2283" w:rsidRDefault="004536FF" w:rsidP="008005A2">
      <w:pPr>
        <w:spacing w:after="200" w:line="276" w:lineRule="auto"/>
        <w:ind w:left="1146" w:firstLine="270"/>
        <w:rPr>
          <w:rFonts w:cs="Arial"/>
        </w:rPr>
      </w:pPr>
      <w:r w:rsidRPr="00AD2283">
        <w:t>Příloha č. 5 – Čestné prohlášení o nepodléhání omezujícím opatřením</w:t>
      </w:r>
    </w:p>
    <w:p w14:paraId="45E3603E" w14:textId="2275A453" w:rsidR="00AC0188" w:rsidRPr="00AD2283" w:rsidRDefault="00AC0188">
      <w:pPr>
        <w:pStyle w:val="Odstavecseseznamem"/>
        <w:numPr>
          <w:ilvl w:val="1"/>
          <w:numId w:val="38"/>
        </w:numPr>
        <w:ind w:left="567" w:hanging="567"/>
        <w:contextualSpacing w:val="0"/>
        <w:jc w:val="both"/>
        <w:rPr>
          <w:rFonts w:cs="Arial"/>
        </w:rPr>
      </w:pPr>
      <w:r w:rsidRPr="00AD2283">
        <w:t>Smluvní strany prohlašují, že veškeré podmínky plnění, zejména práva a povinnosti, sankce za porušení Smlouvy, které byly mezi nimi v souvislosti s Dílem ujednány, jsou obsaženy v textu této Smlouvy</w:t>
      </w:r>
      <w:r w:rsidRPr="00AD2283">
        <w:rPr>
          <w:b/>
          <w:bCs/>
        </w:rPr>
        <w:t xml:space="preserve"> </w:t>
      </w:r>
      <w:r w:rsidRPr="00AD2283">
        <w:rPr>
          <w:bCs/>
        </w:rPr>
        <w:t>včetně jejích příloh, Závazných podkladech a dokumentech, na které Smlouva výslovně odkazuje</w:t>
      </w:r>
      <w:r w:rsidRPr="00AD2283">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w:t>
      </w:r>
    </w:p>
    <w:p w14:paraId="162DC32B" w14:textId="331C9303" w:rsidR="00AC0188" w:rsidRPr="00AD2283" w:rsidRDefault="00AC0188">
      <w:pPr>
        <w:pStyle w:val="Odstavecseseznamem"/>
        <w:numPr>
          <w:ilvl w:val="1"/>
          <w:numId w:val="38"/>
        </w:numPr>
        <w:ind w:left="567" w:hanging="567"/>
        <w:contextualSpacing w:val="0"/>
        <w:jc w:val="both"/>
        <w:rPr>
          <w:rFonts w:cs="Arial"/>
        </w:rPr>
      </w:pPr>
      <w:r w:rsidRPr="00AD2283">
        <w:t xml:space="preserve">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 </w:t>
      </w:r>
    </w:p>
    <w:p w14:paraId="6A409EF2" w14:textId="7732378E" w:rsidR="00AC0188" w:rsidRPr="00AD2283" w:rsidRDefault="00AC0188">
      <w:pPr>
        <w:pStyle w:val="Odstavecseseznamem"/>
        <w:numPr>
          <w:ilvl w:val="1"/>
          <w:numId w:val="38"/>
        </w:numPr>
        <w:ind w:left="567" w:hanging="567"/>
        <w:contextualSpacing w:val="0"/>
        <w:jc w:val="both"/>
        <w:rPr>
          <w:rFonts w:cs="Arial"/>
        </w:rPr>
      </w:pPr>
      <w:r w:rsidRPr="00AD2283">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w:t>
      </w:r>
    </w:p>
    <w:p w14:paraId="5C8A3E7A" w14:textId="357874E1" w:rsidR="00AC0188" w:rsidRPr="00AD2283" w:rsidRDefault="00AC0188">
      <w:pPr>
        <w:pStyle w:val="Odstavecseseznamem"/>
        <w:numPr>
          <w:ilvl w:val="1"/>
          <w:numId w:val="38"/>
        </w:numPr>
        <w:ind w:left="567" w:hanging="567"/>
        <w:contextualSpacing w:val="0"/>
        <w:jc w:val="both"/>
        <w:rPr>
          <w:rFonts w:cs="Arial"/>
        </w:rPr>
      </w:pPr>
      <w:r w:rsidRPr="00AD2283">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58215394" w14:textId="77777777" w:rsidR="003F12B2" w:rsidRPr="00D71EAA" w:rsidRDefault="003F12B2">
      <w:pPr>
        <w:pStyle w:val="Odstavecseseznamem"/>
        <w:numPr>
          <w:ilvl w:val="1"/>
          <w:numId w:val="38"/>
        </w:numPr>
        <w:ind w:left="567" w:hanging="567"/>
        <w:contextualSpacing w:val="0"/>
        <w:jc w:val="both"/>
        <w:rPr>
          <w:rStyle w:val="Hypertextovodkaz"/>
          <w:spacing w:val="0"/>
        </w:rPr>
      </w:pPr>
      <w:r w:rsidRPr="00AD2283">
        <w:lastRenderedPageBreak/>
        <w:t xml:space="preserve">Registr je uveřejněn na internetových stránkách </w:t>
      </w:r>
      <w:hyperlink r:id="rId12" w:history="1">
        <w:r w:rsidRPr="00D71EAA">
          <w:rPr>
            <w:rStyle w:val="Hypertextovodkaz"/>
            <w:spacing w:val="0"/>
          </w:rPr>
          <w:t>https://www.ceproas.cz/public/files/userfiles/V%C3%BDb%C4%9Brov%C3%A1%20%C5%99%C3%ADzen%C3%AD/Registr_bezpecnostnich_pozadavku_2020-02-01.pdf</w:t>
        </w:r>
      </w:hyperlink>
    </w:p>
    <w:p w14:paraId="11902A43" w14:textId="77777777" w:rsidR="003F12B2" w:rsidRPr="00AD2283" w:rsidRDefault="003F12B2">
      <w:pPr>
        <w:pStyle w:val="Odstavecseseznamem"/>
        <w:numPr>
          <w:ilvl w:val="1"/>
          <w:numId w:val="38"/>
        </w:numPr>
        <w:ind w:left="567" w:hanging="567"/>
        <w:contextualSpacing w:val="0"/>
        <w:jc w:val="both"/>
      </w:pPr>
      <w:r w:rsidRPr="00AD2283">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62B2097B" w14:textId="6CE18C43" w:rsidR="003F12B2" w:rsidRPr="00AD2283" w:rsidRDefault="003F12B2">
      <w:pPr>
        <w:pStyle w:val="05-ODST-3"/>
        <w:numPr>
          <w:ilvl w:val="2"/>
          <w:numId w:val="38"/>
        </w:numPr>
        <w:tabs>
          <w:tab w:val="clear" w:pos="1134"/>
          <w:tab w:val="left" w:pos="1276"/>
        </w:tabs>
        <w:ind w:left="1276" w:hanging="850"/>
      </w:pPr>
      <w:r w:rsidRPr="00AD2283">
        <w:t xml:space="preserve">V případě porušení povinností stanovených v Registru je Objednatel oprávněn ukládat Zhotoviteli nápravná opatření, včetně přerušení prací, a udělit sankce stanovené v Registru.  </w:t>
      </w:r>
    </w:p>
    <w:p w14:paraId="3643B60A" w14:textId="6D1F50AA" w:rsidR="00E96706" w:rsidRPr="00AD2283" w:rsidRDefault="00E96706">
      <w:pPr>
        <w:pStyle w:val="Odstavecseseznamem"/>
        <w:numPr>
          <w:ilvl w:val="1"/>
          <w:numId w:val="38"/>
        </w:numPr>
        <w:ind w:left="567" w:hanging="567"/>
        <w:contextualSpacing w:val="0"/>
        <w:jc w:val="both"/>
        <w:rPr>
          <w:rFonts w:cs="Arial"/>
        </w:rPr>
      </w:pPr>
      <w:r w:rsidRPr="00AD2283">
        <w:rPr>
          <w:rFonts w:cs="Arial"/>
        </w:rPr>
        <w:t>Tato Smlouva byla Smluvními stranami podepsána v pěti vyhotoveních, z nichž Objednatel obdrží po třech vyhotoveních a Zhotovitel po dvou vyhotoveních.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26E5E34" w14:textId="2DC7B366" w:rsidR="003F12B2" w:rsidRPr="00AD2283" w:rsidRDefault="003F12B2">
      <w:pPr>
        <w:pStyle w:val="Odstavecseseznamem"/>
        <w:numPr>
          <w:ilvl w:val="1"/>
          <w:numId w:val="38"/>
        </w:numPr>
        <w:ind w:left="567" w:hanging="567"/>
        <w:contextualSpacing w:val="0"/>
        <w:jc w:val="both"/>
        <w:rPr>
          <w:rFonts w:cs="Arial"/>
        </w:rPr>
      </w:pPr>
      <w:r w:rsidRPr="00AD2283">
        <w:t>Zhotovitel prohlašuje, že se seznámil s VOP a Registrem a právům a povinnostem v nich obsažených porozuměl</w:t>
      </w:r>
      <w:r w:rsidR="008005A2" w:rsidRPr="00AD2283">
        <w:t>.</w:t>
      </w:r>
    </w:p>
    <w:p w14:paraId="3643B60B" w14:textId="77777777" w:rsidR="00E96706" w:rsidRPr="00AD2283" w:rsidRDefault="00E96706" w:rsidP="008005A2">
      <w:pPr>
        <w:pStyle w:val="Odstavecseseznamem"/>
        <w:tabs>
          <w:tab w:val="left" w:pos="426"/>
        </w:tabs>
        <w:overflowPunct w:val="0"/>
        <w:autoSpaceDE w:val="0"/>
        <w:autoSpaceDN w:val="0"/>
        <w:adjustRightInd w:val="0"/>
        <w:ind w:left="375" w:firstLine="0"/>
        <w:contextualSpacing w:val="0"/>
        <w:jc w:val="both"/>
        <w:textAlignment w:val="baseline"/>
        <w:rPr>
          <w:rFonts w:cs="Arial"/>
        </w:rPr>
      </w:pPr>
    </w:p>
    <w:p w14:paraId="3643B60C" w14:textId="77777777" w:rsidR="00A726EB" w:rsidRPr="00E96706" w:rsidRDefault="00A726EB" w:rsidP="008005A2">
      <w:pPr>
        <w:tabs>
          <w:tab w:val="left" w:pos="284"/>
          <w:tab w:val="left" w:pos="4962"/>
        </w:tabs>
        <w:jc w:val="both"/>
        <w:rPr>
          <w:rFonts w:cs="Arial"/>
        </w:rPr>
      </w:pPr>
      <w:r w:rsidRPr="00E96706">
        <w:rPr>
          <w:rFonts w:cs="Arial"/>
        </w:rPr>
        <w:t>V Praze dne:</w:t>
      </w:r>
      <w:r w:rsidRPr="00E96706">
        <w:rPr>
          <w:rFonts w:cs="Arial"/>
        </w:rPr>
        <w:tab/>
        <w:t xml:space="preserve">V .................... dne: </w:t>
      </w:r>
    </w:p>
    <w:p w14:paraId="3643B60D" w14:textId="77777777" w:rsidR="00A726EB" w:rsidRPr="00E96706" w:rsidRDefault="00A726EB" w:rsidP="008005A2">
      <w:pPr>
        <w:tabs>
          <w:tab w:val="left" w:pos="284"/>
          <w:tab w:val="left" w:pos="4962"/>
        </w:tabs>
        <w:jc w:val="both"/>
        <w:rPr>
          <w:rFonts w:cs="Arial"/>
        </w:rPr>
      </w:pPr>
    </w:p>
    <w:p w14:paraId="3643B60E" w14:textId="656B63FF" w:rsidR="00A726EB" w:rsidRDefault="00A726EB" w:rsidP="00A726EB">
      <w:pPr>
        <w:tabs>
          <w:tab w:val="left" w:pos="4962"/>
        </w:tabs>
        <w:spacing w:before="0"/>
        <w:jc w:val="both"/>
        <w:rPr>
          <w:rFonts w:cs="Arial"/>
        </w:rPr>
      </w:pPr>
      <w:r w:rsidRPr="00E96706">
        <w:rPr>
          <w:rFonts w:cs="Arial"/>
        </w:rPr>
        <w:t>Objednatel:</w:t>
      </w:r>
      <w:r w:rsidRPr="00E96706">
        <w:rPr>
          <w:rFonts w:cs="Arial"/>
        </w:rPr>
        <w:tab/>
        <w:t>Zhotovitel:</w:t>
      </w:r>
    </w:p>
    <w:p w14:paraId="63E809A6" w14:textId="7F4AA7A3" w:rsidR="004F2382" w:rsidRDefault="004F2382" w:rsidP="00A726EB">
      <w:pPr>
        <w:tabs>
          <w:tab w:val="left" w:pos="4962"/>
        </w:tabs>
        <w:spacing w:before="0"/>
        <w:jc w:val="both"/>
        <w:rPr>
          <w:rFonts w:cs="Arial"/>
        </w:rPr>
      </w:pPr>
    </w:p>
    <w:p w14:paraId="6E0E072F" w14:textId="739AF315" w:rsidR="004F2382" w:rsidRDefault="004F2382" w:rsidP="00A726EB">
      <w:pPr>
        <w:tabs>
          <w:tab w:val="left" w:pos="4962"/>
        </w:tabs>
        <w:spacing w:before="0"/>
        <w:jc w:val="both"/>
        <w:rPr>
          <w:rFonts w:cs="Arial"/>
        </w:rPr>
      </w:pPr>
    </w:p>
    <w:p w14:paraId="1A6C61F8" w14:textId="729D1F9D" w:rsidR="004F2382" w:rsidRDefault="004F2382" w:rsidP="00A726EB">
      <w:pPr>
        <w:tabs>
          <w:tab w:val="left" w:pos="4962"/>
        </w:tabs>
        <w:spacing w:before="0"/>
        <w:jc w:val="both"/>
        <w:rPr>
          <w:rFonts w:cs="Arial"/>
        </w:rPr>
      </w:pPr>
    </w:p>
    <w:p w14:paraId="10D2CB4A" w14:textId="77777777" w:rsidR="004F2382" w:rsidRPr="00E96706" w:rsidRDefault="004F2382" w:rsidP="00A726EB">
      <w:pPr>
        <w:tabs>
          <w:tab w:val="left" w:pos="4962"/>
        </w:tabs>
        <w:spacing w:before="0"/>
        <w:jc w:val="both"/>
        <w:rPr>
          <w:rFonts w:cs="Arial"/>
        </w:rPr>
      </w:pPr>
    </w:p>
    <w:p w14:paraId="3643B60F" w14:textId="77777777" w:rsidR="00A726EB" w:rsidRPr="00E96706" w:rsidRDefault="00A726EB" w:rsidP="00A726EB">
      <w:pPr>
        <w:tabs>
          <w:tab w:val="left" w:pos="4962"/>
        </w:tabs>
        <w:spacing w:before="0"/>
        <w:jc w:val="both"/>
        <w:rPr>
          <w:rFonts w:cs="Arial"/>
        </w:rPr>
      </w:pPr>
    </w:p>
    <w:p w14:paraId="3643B610"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3643B611" w14:textId="77777777" w:rsidR="00A726EB" w:rsidRPr="00E96706" w:rsidRDefault="00A726EB" w:rsidP="00A726EB">
      <w:pPr>
        <w:tabs>
          <w:tab w:val="left" w:pos="4962"/>
          <w:tab w:val="left" w:pos="6900"/>
        </w:tabs>
        <w:spacing w:before="0"/>
        <w:rPr>
          <w:rFonts w:cs="Arial"/>
        </w:rPr>
      </w:pPr>
      <w:r w:rsidRPr="00E96706">
        <w:rPr>
          <w:rFonts w:cs="Arial"/>
        </w:rPr>
        <w:t>ČEPRO, a.s.</w:t>
      </w:r>
    </w:p>
    <w:p w14:paraId="3643B612"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p>
    <w:p w14:paraId="3643B613"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p>
    <w:p w14:paraId="3643B614" w14:textId="77777777" w:rsidR="00A726EB" w:rsidRPr="00E96706" w:rsidRDefault="00A726EB" w:rsidP="00A726EB">
      <w:pPr>
        <w:tabs>
          <w:tab w:val="left" w:pos="4962"/>
        </w:tabs>
        <w:spacing w:before="0"/>
        <w:jc w:val="both"/>
        <w:rPr>
          <w:rFonts w:cs="Arial"/>
        </w:rPr>
      </w:pPr>
    </w:p>
    <w:p w14:paraId="3643B615" w14:textId="2E676020" w:rsidR="00A726EB" w:rsidRDefault="00A726EB" w:rsidP="00A726EB">
      <w:pPr>
        <w:tabs>
          <w:tab w:val="left" w:pos="4962"/>
        </w:tabs>
        <w:spacing w:before="0"/>
        <w:jc w:val="both"/>
        <w:rPr>
          <w:rFonts w:cs="Arial"/>
        </w:rPr>
      </w:pPr>
    </w:p>
    <w:p w14:paraId="4EDF7F9E" w14:textId="29E48506" w:rsidR="004F2382" w:rsidRDefault="004F2382" w:rsidP="00A726EB">
      <w:pPr>
        <w:tabs>
          <w:tab w:val="left" w:pos="4962"/>
        </w:tabs>
        <w:spacing w:before="0"/>
        <w:jc w:val="both"/>
        <w:rPr>
          <w:rFonts w:cs="Arial"/>
        </w:rPr>
      </w:pPr>
    </w:p>
    <w:p w14:paraId="3ED00C00" w14:textId="60AABBD6" w:rsidR="004F2382" w:rsidRDefault="004F2382" w:rsidP="00A726EB">
      <w:pPr>
        <w:tabs>
          <w:tab w:val="left" w:pos="4962"/>
        </w:tabs>
        <w:spacing w:before="0"/>
        <w:jc w:val="both"/>
        <w:rPr>
          <w:rFonts w:cs="Arial"/>
        </w:rPr>
      </w:pPr>
    </w:p>
    <w:p w14:paraId="10F4F628" w14:textId="77777777" w:rsidR="004F2382" w:rsidRPr="00E96706" w:rsidRDefault="004F2382" w:rsidP="00A726EB">
      <w:pPr>
        <w:tabs>
          <w:tab w:val="left" w:pos="4962"/>
        </w:tabs>
        <w:spacing w:before="0"/>
        <w:jc w:val="both"/>
        <w:rPr>
          <w:rFonts w:cs="Arial"/>
        </w:rPr>
      </w:pPr>
    </w:p>
    <w:p w14:paraId="3643B616" w14:textId="77777777" w:rsidR="00A726EB" w:rsidRPr="00E96706" w:rsidRDefault="00A726EB" w:rsidP="00A726EB">
      <w:pPr>
        <w:tabs>
          <w:tab w:val="left" w:pos="4962"/>
        </w:tabs>
        <w:spacing w:before="0"/>
        <w:jc w:val="both"/>
        <w:rPr>
          <w:rFonts w:cs="Arial"/>
        </w:rPr>
      </w:pPr>
    </w:p>
    <w:p w14:paraId="3643B617"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3643B618" w14:textId="77777777" w:rsidR="00A726EB" w:rsidRPr="00E96706" w:rsidRDefault="00A726EB" w:rsidP="00A726EB">
      <w:pPr>
        <w:tabs>
          <w:tab w:val="left" w:pos="4962"/>
          <w:tab w:val="left" w:pos="6900"/>
        </w:tabs>
        <w:spacing w:before="0"/>
        <w:rPr>
          <w:rFonts w:cs="Arial"/>
        </w:rPr>
      </w:pPr>
      <w:r w:rsidRPr="00E96706">
        <w:rPr>
          <w:rFonts w:cs="Arial"/>
        </w:rPr>
        <w:t>ČEPRO, a.s.</w:t>
      </w:r>
    </w:p>
    <w:p w14:paraId="3643B619" w14:textId="77777777" w:rsidR="006C0D19" w:rsidRDefault="00A726EB" w:rsidP="00CF52CD">
      <w:pPr>
        <w:spacing w:before="0"/>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t>[</w:t>
      </w:r>
      <w:r w:rsidR="006C0D19">
        <w:rPr>
          <w:rFonts w:cs="Arial"/>
          <w:b/>
          <w:highlight w:val="yellow"/>
        </w:rPr>
        <w:t>název účastníka</w:t>
      </w:r>
      <w:r w:rsidR="006C0D19">
        <w:rPr>
          <w:rFonts w:cs="Arial"/>
          <w:highlight w:val="yellow"/>
        </w:rPr>
        <w:t xml:space="preserve"> - doplní účastník</w:t>
      </w:r>
      <w:r w:rsidR="006C0D19">
        <w:rPr>
          <w:rFonts w:cs="Arial"/>
        </w:rPr>
        <w:t>]</w:t>
      </w:r>
    </w:p>
    <w:p w14:paraId="3643B61A" w14:textId="77777777" w:rsidR="006C0D19" w:rsidRDefault="006C0D19" w:rsidP="006C0D19">
      <w:pPr>
        <w:tabs>
          <w:tab w:val="left" w:pos="4962"/>
        </w:tabs>
        <w:spacing w:before="0"/>
        <w:ind w:left="4956" w:hanging="4956"/>
        <w:jc w:val="both"/>
        <w:rPr>
          <w:rFonts w:cs="Arial"/>
        </w:rPr>
      </w:pPr>
      <w:r w:rsidRPr="00E96706">
        <w:rPr>
          <w:rFonts w:cs="Arial"/>
        </w:rPr>
        <w:t xml:space="preserve">člen představenstva </w:t>
      </w:r>
      <w:r>
        <w:rPr>
          <w:rFonts w:cs="Arial"/>
        </w:rPr>
        <w:tab/>
      </w:r>
      <w:r>
        <w:rPr>
          <w:rFonts w:cs="Arial"/>
        </w:rPr>
        <w:tab/>
        <w:t>[</w:t>
      </w:r>
      <w:r>
        <w:rPr>
          <w:rFonts w:cs="Arial"/>
          <w:highlight w:val="yellow"/>
        </w:rPr>
        <w:t>jméno a příjmení osoby oprávněné jednat jménem nebo za účastníka - doplní účastník</w:t>
      </w:r>
      <w:r>
        <w:rPr>
          <w:rFonts w:cs="Arial"/>
        </w:rPr>
        <w:t>]</w:t>
      </w:r>
    </w:p>
    <w:p w14:paraId="13923F00" w14:textId="6C87B15F" w:rsidR="00E54EDE" w:rsidRPr="00E54EDE" w:rsidRDefault="00E54EDE" w:rsidP="00E54EDE">
      <w:pPr>
        <w:rPr>
          <w:rFonts w:cs="Arial"/>
        </w:rPr>
      </w:pPr>
    </w:p>
    <w:p w14:paraId="2CAC8991" w14:textId="7226437C" w:rsidR="00E54EDE" w:rsidRPr="00E54EDE" w:rsidRDefault="00E54EDE" w:rsidP="00E54EDE">
      <w:pPr>
        <w:rPr>
          <w:rFonts w:cs="Arial"/>
        </w:rPr>
      </w:pPr>
    </w:p>
    <w:p w14:paraId="6AE6AD74" w14:textId="2D52B3D9" w:rsidR="00E54EDE" w:rsidRPr="00E54EDE" w:rsidRDefault="00E54EDE" w:rsidP="00E54EDE">
      <w:pPr>
        <w:rPr>
          <w:rFonts w:cs="Arial"/>
        </w:rPr>
      </w:pPr>
    </w:p>
    <w:sectPr w:rsidR="00E54EDE" w:rsidRPr="00E54EDE">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D1EE9" w14:textId="77777777" w:rsidR="00B2125A" w:rsidRDefault="00B2125A" w:rsidP="006439F5">
      <w:pPr>
        <w:spacing w:before="0"/>
      </w:pPr>
      <w:r>
        <w:separator/>
      </w:r>
    </w:p>
  </w:endnote>
  <w:endnote w:type="continuationSeparator" w:id="0">
    <w:p w14:paraId="4F58312F" w14:textId="77777777" w:rsidR="00B2125A" w:rsidRDefault="00B2125A"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B626" w14:textId="77777777" w:rsidR="00EA5786" w:rsidRDefault="00EA5786"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742898">
      <w:rPr>
        <w:rStyle w:val="slostrnky"/>
        <w:i/>
        <w:noProof/>
        <w:sz w:val="16"/>
      </w:rPr>
      <w:t>11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A6C5D" w14:textId="77777777" w:rsidR="00B2125A" w:rsidRDefault="00B2125A" w:rsidP="006439F5">
      <w:pPr>
        <w:spacing w:before="0"/>
      </w:pPr>
      <w:r>
        <w:separator/>
      </w:r>
    </w:p>
  </w:footnote>
  <w:footnote w:type="continuationSeparator" w:id="0">
    <w:p w14:paraId="1F459572" w14:textId="77777777" w:rsidR="00B2125A" w:rsidRDefault="00B2125A"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B621" w14:textId="63F7397B" w:rsidR="00EA5786" w:rsidRPr="007D1D88" w:rsidRDefault="00EA5786" w:rsidP="00F30EAE">
    <w:pPr>
      <w:pStyle w:val="Zhlav"/>
      <w:spacing w:before="0"/>
      <w:rPr>
        <w:rFonts w:ascii="Franklin Gothic Book" w:hAnsi="Franklin Gothic Book" w:cs="Arial"/>
        <w:sz w:val="18"/>
        <w:szCs w:val="18"/>
      </w:rPr>
    </w:pPr>
    <w:r w:rsidRPr="007D1D88">
      <w:rPr>
        <w:rFonts w:ascii="Franklin Gothic Book" w:hAnsi="Franklin Gothic Book" w:cs="Arial"/>
        <w:sz w:val="18"/>
        <w:szCs w:val="18"/>
      </w:rPr>
      <w:t>Příloha č. 1 zadávací dokumentace VZ „Rámcová dohoda – Opravy vad produktovodu“</w:t>
    </w:r>
  </w:p>
  <w:p w14:paraId="3643B622" w14:textId="77777777" w:rsidR="00EA5786" w:rsidRPr="007D1D88" w:rsidRDefault="00EA5786" w:rsidP="006439F5">
    <w:pPr>
      <w:pStyle w:val="Zhlav"/>
      <w:tabs>
        <w:tab w:val="clear" w:pos="4536"/>
        <w:tab w:val="clear" w:pos="9072"/>
        <w:tab w:val="left" w:pos="7530"/>
      </w:tabs>
      <w:spacing w:before="0"/>
      <w:rPr>
        <w:rFonts w:ascii="Franklin Gothic Book" w:hAnsi="Franklin Gothic Book" w:cs="Arial"/>
        <w:sz w:val="18"/>
        <w:szCs w:val="18"/>
      </w:rPr>
    </w:pPr>
    <w:r w:rsidRPr="007D1D88">
      <w:rPr>
        <w:rFonts w:ascii="Franklin Gothic Book" w:hAnsi="Franklin Gothic Book" w:cs="Arial"/>
        <w:sz w:val="18"/>
        <w:szCs w:val="18"/>
      </w:rPr>
      <w:tab/>
    </w:r>
    <w:r w:rsidRPr="007D1D88">
      <w:rPr>
        <w:rFonts w:ascii="Franklin Gothic Book" w:hAnsi="Franklin Gothic Book" w:cs="Arial"/>
        <w:sz w:val="18"/>
        <w:szCs w:val="18"/>
      </w:rPr>
      <w:tab/>
    </w:r>
  </w:p>
  <w:p w14:paraId="3643B623" w14:textId="77777777" w:rsidR="00EA5786" w:rsidRPr="007D1D88" w:rsidRDefault="00EA5786" w:rsidP="00F30EAE">
    <w:pPr>
      <w:pStyle w:val="Zhlav"/>
      <w:spacing w:before="0"/>
      <w:rPr>
        <w:rFonts w:ascii="Franklin Gothic Book" w:hAnsi="Franklin Gothic Book" w:cs="Arial"/>
        <w:b/>
        <w:sz w:val="18"/>
        <w:szCs w:val="18"/>
      </w:rPr>
    </w:pPr>
    <w:r w:rsidRPr="007D1D88">
      <w:rPr>
        <w:rFonts w:ascii="Franklin Gothic Book" w:hAnsi="Franklin Gothic Book" w:cs="Arial"/>
        <w:sz w:val="18"/>
        <w:szCs w:val="18"/>
      </w:rPr>
      <w:t>Dohoda – Opravy vad produktovodu</w:t>
    </w:r>
    <w:r w:rsidRPr="007D1D88">
      <w:rPr>
        <w:rFonts w:ascii="Franklin Gothic Book" w:hAnsi="Franklin Gothic Book" w:cs="Arial"/>
        <w:sz w:val="18"/>
        <w:szCs w:val="18"/>
      </w:rPr>
      <w:tab/>
      <w:t xml:space="preserve">                                                        č. smlouvy Objednatele: </w:t>
    </w:r>
  </w:p>
  <w:p w14:paraId="3643B624" w14:textId="22CF8ECD" w:rsidR="00EA5786" w:rsidRPr="007D1D88" w:rsidRDefault="00EA5786" w:rsidP="001A35C0">
    <w:pPr>
      <w:pStyle w:val="Zhlav"/>
      <w:spacing w:before="0"/>
      <w:rPr>
        <w:rFonts w:ascii="Franklin Gothic Book" w:hAnsi="Franklin Gothic Book" w:cs="Arial"/>
        <w:sz w:val="18"/>
        <w:szCs w:val="18"/>
        <w:u w:val="single"/>
      </w:rPr>
    </w:pPr>
    <w:r w:rsidRPr="007D1D88">
      <w:rPr>
        <w:rFonts w:ascii="Franklin Gothic Book" w:hAnsi="Franklin Gothic Book" w:cs="Arial"/>
        <w:sz w:val="18"/>
        <w:szCs w:val="18"/>
        <w:u w:val="single"/>
      </w:rPr>
      <w:t>VŘ č</w:t>
    </w:r>
    <w:r w:rsidR="00C45C00">
      <w:rPr>
        <w:rFonts w:ascii="Franklin Gothic Book" w:hAnsi="Franklin Gothic Book" w:cs="Arial"/>
        <w:sz w:val="18"/>
        <w:szCs w:val="18"/>
        <w:u w:val="single"/>
      </w:rPr>
      <w:t xml:space="preserve"> 351/22</w:t>
    </w:r>
    <w:r w:rsidRPr="007D1D88">
      <w:rPr>
        <w:rFonts w:ascii="Franklin Gothic Book" w:hAnsi="Franklin Gothic Book" w:cs="Arial"/>
        <w:sz w:val="18"/>
        <w:szCs w:val="18"/>
        <w:u w:val="single"/>
      </w:rPr>
      <w:t xml:space="preserve">/OCN    </w:t>
    </w:r>
    <w:r w:rsidRPr="007D1D88">
      <w:rPr>
        <w:rFonts w:ascii="Franklin Gothic Book" w:hAnsi="Franklin Gothic Book" w:cs="Arial"/>
        <w:sz w:val="18"/>
        <w:szCs w:val="18"/>
        <w:u w:val="single"/>
      </w:rPr>
      <w:tab/>
      <w:t xml:space="preserve">                                                                               č. smlouvy Zhotovitele:</w:t>
    </w:r>
  </w:p>
  <w:p w14:paraId="3643B625" w14:textId="77777777" w:rsidR="00EA5786" w:rsidRPr="001A35C0" w:rsidRDefault="00EA5786"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018506F"/>
    <w:multiLevelType w:val="multilevel"/>
    <w:tmpl w:val="8618E39A"/>
    <w:lvl w:ilvl="0">
      <w:start w:val="15"/>
      <w:numFmt w:val="decimal"/>
      <w:lvlText w:val="%1"/>
      <w:lvlJc w:val="left"/>
      <w:pPr>
        <w:ind w:left="405" w:hanging="405"/>
      </w:pPr>
      <w:rPr>
        <w:rFonts w:ascii="Franklin Gothic Book" w:hAnsi="Franklin Gothic Book" w:hint="default"/>
      </w:rPr>
    </w:lvl>
    <w:lvl w:ilvl="1">
      <w:start w:val="1"/>
      <w:numFmt w:val="decimal"/>
      <w:lvlText w:val="%1.%2"/>
      <w:lvlJc w:val="left"/>
      <w:pPr>
        <w:ind w:left="405" w:hanging="405"/>
      </w:pPr>
      <w:rPr>
        <w:rFonts w:ascii="Arial" w:hAnsi="Arial" w:cs="Arial" w:hint="default"/>
        <w:color w:val="auto"/>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Franklin Gothic Book" w:hAnsi="Franklin Gothic Book" w:hint="default"/>
      </w:rPr>
    </w:lvl>
    <w:lvl w:ilvl="4">
      <w:start w:val="1"/>
      <w:numFmt w:val="decimal"/>
      <w:lvlText w:val="%1.%2.%3.%4.%5"/>
      <w:lvlJc w:val="left"/>
      <w:pPr>
        <w:ind w:left="1080" w:hanging="1080"/>
      </w:pPr>
      <w:rPr>
        <w:rFonts w:ascii="Franklin Gothic Book" w:hAnsi="Franklin Gothic Book" w:hint="default"/>
      </w:rPr>
    </w:lvl>
    <w:lvl w:ilvl="5">
      <w:start w:val="1"/>
      <w:numFmt w:val="decimal"/>
      <w:lvlText w:val="%1.%2.%3.%4.%5.%6"/>
      <w:lvlJc w:val="left"/>
      <w:pPr>
        <w:ind w:left="1080" w:hanging="1080"/>
      </w:pPr>
      <w:rPr>
        <w:rFonts w:ascii="Franklin Gothic Book" w:hAnsi="Franklin Gothic Book" w:hint="default"/>
      </w:rPr>
    </w:lvl>
    <w:lvl w:ilvl="6">
      <w:start w:val="1"/>
      <w:numFmt w:val="decimal"/>
      <w:lvlText w:val="%1.%2.%3.%4.%5.%6.%7"/>
      <w:lvlJc w:val="left"/>
      <w:pPr>
        <w:ind w:left="1440" w:hanging="1440"/>
      </w:pPr>
      <w:rPr>
        <w:rFonts w:ascii="Franklin Gothic Book" w:hAnsi="Franklin Gothic Book" w:hint="default"/>
      </w:rPr>
    </w:lvl>
    <w:lvl w:ilvl="7">
      <w:start w:val="1"/>
      <w:numFmt w:val="decimal"/>
      <w:lvlText w:val="%1.%2.%3.%4.%5.%6.%7.%8"/>
      <w:lvlJc w:val="left"/>
      <w:pPr>
        <w:ind w:left="1440" w:hanging="1440"/>
      </w:pPr>
      <w:rPr>
        <w:rFonts w:ascii="Franklin Gothic Book" w:hAnsi="Franklin Gothic Book" w:hint="default"/>
      </w:rPr>
    </w:lvl>
    <w:lvl w:ilvl="8">
      <w:start w:val="1"/>
      <w:numFmt w:val="decimal"/>
      <w:lvlText w:val="%1.%2.%3.%4.%5.%6.%7.%8.%9"/>
      <w:lvlJc w:val="left"/>
      <w:pPr>
        <w:ind w:left="1800" w:hanging="1800"/>
      </w:pPr>
      <w:rPr>
        <w:rFonts w:ascii="Franklin Gothic Book" w:hAnsi="Franklin Gothic Book" w:hint="default"/>
      </w:rPr>
    </w:lvl>
  </w:abstractNum>
  <w:abstractNum w:abstractNumId="2"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3" w15:restartNumberingAfterBreak="0">
    <w:nsid w:val="04E90D5B"/>
    <w:multiLevelType w:val="hybridMultilevel"/>
    <w:tmpl w:val="04D4B5AC"/>
    <w:lvl w:ilvl="0" w:tplc="87BA899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BDB7292"/>
    <w:multiLevelType w:val="multilevel"/>
    <w:tmpl w:val="42B6B3BC"/>
    <w:lvl w:ilvl="0">
      <w:start w:val="2"/>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ascii="Arial" w:hAnsi="Arial" w:cs="Arial"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ED6671"/>
    <w:multiLevelType w:val="multilevel"/>
    <w:tmpl w:val="9136354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3247590"/>
    <w:multiLevelType w:val="multilevel"/>
    <w:tmpl w:val="D878EC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36084"/>
    <w:multiLevelType w:val="hybridMultilevel"/>
    <w:tmpl w:val="A9C2130C"/>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8104E4C"/>
    <w:multiLevelType w:val="hybridMultilevel"/>
    <w:tmpl w:val="9348AC6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9440539"/>
    <w:multiLevelType w:val="multilevel"/>
    <w:tmpl w:val="FA5E95A6"/>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65D6C5C"/>
    <w:multiLevelType w:val="multilevel"/>
    <w:tmpl w:val="CE60B488"/>
    <w:lvl w:ilvl="0">
      <w:start w:val="7"/>
      <w:numFmt w:val="decimal"/>
      <w:lvlText w:val="%1"/>
      <w:lvlJc w:val="left"/>
      <w:pPr>
        <w:ind w:left="360" w:hanging="360"/>
      </w:pPr>
      <w:rPr>
        <w:rFonts w:hint="default"/>
        <w:b w:val="0"/>
      </w:rPr>
    </w:lvl>
    <w:lvl w:ilvl="1">
      <w:start w:val="9"/>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9945531"/>
    <w:multiLevelType w:val="hybridMultilevel"/>
    <w:tmpl w:val="D2C6A69A"/>
    <w:lvl w:ilvl="0" w:tplc="04050003">
      <w:start w:val="1"/>
      <w:numFmt w:val="bullet"/>
      <w:lvlText w:val="o"/>
      <w:lvlJc w:val="left"/>
      <w:pPr>
        <w:ind w:left="1785" w:hanging="360"/>
      </w:pPr>
      <w:rPr>
        <w:rFonts w:ascii="Courier New" w:hAnsi="Courier New" w:cs="Courier New"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E85689C"/>
    <w:multiLevelType w:val="hybridMultilevel"/>
    <w:tmpl w:val="7DC2132E"/>
    <w:lvl w:ilvl="0" w:tplc="7D78005C">
      <w:start w:val="1"/>
      <w:numFmt w:val="decimal"/>
      <w:lvlText w:val="10.%1"/>
      <w:lvlJc w:val="left"/>
      <w:pPr>
        <w:tabs>
          <w:tab w:val="num" w:pos="2060"/>
        </w:tabs>
        <w:ind w:left="2060" w:hanging="360"/>
      </w:pPr>
      <w:rPr>
        <w:rFonts w:hint="default"/>
        <w:b w:val="0"/>
      </w:rPr>
    </w:lvl>
    <w:lvl w:ilvl="1" w:tplc="04050019">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20" w15:restartNumberingAfterBreak="0">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16546A"/>
    <w:multiLevelType w:val="multilevel"/>
    <w:tmpl w:val="7F46115C"/>
    <w:lvl w:ilvl="0">
      <w:start w:val="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FB6291"/>
    <w:multiLevelType w:val="hybridMultilevel"/>
    <w:tmpl w:val="4C34D176"/>
    <w:lvl w:ilvl="0" w:tplc="04050003">
      <w:start w:val="1"/>
      <w:numFmt w:val="bullet"/>
      <w:lvlText w:val="o"/>
      <w:lvlJc w:val="left"/>
      <w:pPr>
        <w:ind w:left="1785" w:hanging="360"/>
      </w:pPr>
      <w:rPr>
        <w:rFonts w:ascii="Courier New" w:hAnsi="Courier New" w:cs="Courier New"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25" w15:restartNumberingAfterBreak="0">
    <w:nsid w:val="469330BD"/>
    <w:multiLevelType w:val="multilevel"/>
    <w:tmpl w:val="DB3AECC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783A2C"/>
    <w:multiLevelType w:val="multilevel"/>
    <w:tmpl w:val="AA52A72E"/>
    <w:lvl w:ilvl="0">
      <w:start w:val="14"/>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FE032A"/>
    <w:multiLevelType w:val="hybridMultilevel"/>
    <w:tmpl w:val="47469420"/>
    <w:lvl w:ilvl="0" w:tplc="A30ED596">
      <w:numFmt w:val="bullet"/>
      <w:lvlText w:val="-"/>
      <w:lvlJc w:val="left"/>
      <w:pPr>
        <w:ind w:left="1440" w:hanging="360"/>
      </w:pPr>
      <w:rPr>
        <w:rFonts w:ascii="Arial" w:eastAsia="Calibr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4202F"/>
    <w:multiLevelType w:val="multilevel"/>
    <w:tmpl w:val="E17293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68887DB4"/>
    <w:multiLevelType w:val="hybridMultilevel"/>
    <w:tmpl w:val="4D2C047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69E95EEF"/>
    <w:multiLevelType w:val="hybridMultilevel"/>
    <w:tmpl w:val="28664F7A"/>
    <w:lvl w:ilvl="0" w:tplc="62DA9EC0">
      <w:start w:val="1"/>
      <w:numFmt w:val="lowerLetter"/>
      <w:lvlText w:val="%1)"/>
      <w:lvlJc w:val="left"/>
      <w:pPr>
        <w:ind w:left="786" w:hanging="360"/>
      </w:pPr>
      <w:rPr>
        <w:rFonts w:ascii="Arial" w:eastAsia="Times New Roman" w:hAnsi="Arial" w:cs="Times New Roman"/>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E75C81"/>
    <w:multiLevelType w:val="multilevel"/>
    <w:tmpl w:val="4678DE98"/>
    <w:lvl w:ilvl="0">
      <w:start w:val="12"/>
      <w:numFmt w:val="decimal"/>
      <w:lvlText w:val="%1"/>
      <w:lvlJc w:val="left"/>
      <w:pPr>
        <w:ind w:left="375" w:hanging="375"/>
      </w:pPr>
      <w:rPr>
        <w:rFonts w:cs="Times New Roman" w:hint="default"/>
        <w:color w:val="0070C0"/>
      </w:rPr>
    </w:lvl>
    <w:lvl w:ilvl="1">
      <w:start w:val="1"/>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0070C0"/>
      </w:rPr>
    </w:lvl>
    <w:lvl w:ilvl="4">
      <w:start w:val="1"/>
      <w:numFmt w:val="decimal"/>
      <w:lvlText w:val="%1.%2.%3.%4.%5"/>
      <w:lvlJc w:val="left"/>
      <w:pPr>
        <w:ind w:left="1080" w:hanging="1080"/>
      </w:pPr>
      <w:rPr>
        <w:rFonts w:cs="Times New Roman" w:hint="default"/>
        <w:color w:val="0070C0"/>
      </w:rPr>
    </w:lvl>
    <w:lvl w:ilvl="5">
      <w:start w:val="1"/>
      <w:numFmt w:val="decimal"/>
      <w:lvlText w:val="%1.%2.%3.%4.%5.%6"/>
      <w:lvlJc w:val="left"/>
      <w:pPr>
        <w:ind w:left="1080" w:hanging="1080"/>
      </w:pPr>
      <w:rPr>
        <w:rFonts w:cs="Times New Roman" w:hint="default"/>
        <w:color w:val="0070C0"/>
      </w:rPr>
    </w:lvl>
    <w:lvl w:ilvl="6">
      <w:start w:val="1"/>
      <w:numFmt w:val="decimal"/>
      <w:lvlText w:val="%1.%2.%3.%4.%5.%6.%7"/>
      <w:lvlJc w:val="left"/>
      <w:pPr>
        <w:ind w:left="1440" w:hanging="1440"/>
      </w:pPr>
      <w:rPr>
        <w:rFonts w:cs="Times New Roman" w:hint="default"/>
        <w:color w:val="0070C0"/>
      </w:rPr>
    </w:lvl>
    <w:lvl w:ilvl="7">
      <w:start w:val="1"/>
      <w:numFmt w:val="decimal"/>
      <w:lvlText w:val="%1.%2.%3.%4.%5.%6.%7.%8"/>
      <w:lvlJc w:val="left"/>
      <w:pPr>
        <w:ind w:left="1440" w:hanging="1440"/>
      </w:pPr>
      <w:rPr>
        <w:rFonts w:cs="Times New Roman" w:hint="default"/>
        <w:color w:val="0070C0"/>
      </w:rPr>
    </w:lvl>
    <w:lvl w:ilvl="8">
      <w:start w:val="1"/>
      <w:numFmt w:val="decimal"/>
      <w:lvlText w:val="%1.%2.%3.%4.%5.%6.%7.%8.%9"/>
      <w:lvlJc w:val="left"/>
      <w:pPr>
        <w:ind w:left="1800" w:hanging="1800"/>
      </w:pPr>
      <w:rPr>
        <w:rFonts w:cs="Times New Roman" w:hint="default"/>
        <w:color w:val="0070C0"/>
      </w:rPr>
    </w:lvl>
  </w:abstractNum>
  <w:num w:numId="1" w16cid:durableId="1001350134">
    <w:abstractNumId w:val="13"/>
  </w:num>
  <w:num w:numId="2" w16cid:durableId="1037394691">
    <w:abstractNumId w:val="9"/>
  </w:num>
  <w:num w:numId="3" w16cid:durableId="1458793198">
    <w:abstractNumId w:val="33"/>
  </w:num>
  <w:num w:numId="4" w16cid:durableId="1254171189">
    <w:abstractNumId w:val="20"/>
  </w:num>
  <w:num w:numId="5" w16cid:durableId="1455366142">
    <w:abstractNumId w:val="15"/>
  </w:num>
  <w:num w:numId="6" w16cid:durableId="1276138985">
    <w:abstractNumId w:val="18"/>
  </w:num>
  <w:num w:numId="7" w16cid:durableId="988095667">
    <w:abstractNumId w:val="39"/>
  </w:num>
  <w:num w:numId="8" w16cid:durableId="1993557882">
    <w:abstractNumId w:val="2"/>
  </w:num>
  <w:num w:numId="9" w16cid:durableId="1421951022">
    <w:abstractNumId w:val="19"/>
  </w:num>
  <w:num w:numId="10" w16cid:durableId="62220124">
    <w:abstractNumId w:val="29"/>
  </w:num>
  <w:num w:numId="11" w16cid:durableId="1516455050">
    <w:abstractNumId w:val="7"/>
  </w:num>
  <w:num w:numId="12" w16cid:durableId="1672610418">
    <w:abstractNumId w:val="32"/>
  </w:num>
  <w:num w:numId="13" w16cid:durableId="155269069">
    <w:abstractNumId w:val="4"/>
  </w:num>
  <w:num w:numId="14" w16cid:durableId="2028287078">
    <w:abstractNumId w:val="28"/>
  </w:num>
  <w:num w:numId="15" w16cid:durableId="8855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640629">
    <w:abstractNumId w:val="34"/>
  </w:num>
  <w:num w:numId="17" w16cid:durableId="1887835573">
    <w:abstractNumId w:val="26"/>
  </w:num>
  <w:num w:numId="18" w16cid:durableId="380641099">
    <w:abstractNumId w:val="37"/>
  </w:num>
  <w:num w:numId="19" w16cid:durableId="887688494">
    <w:abstractNumId w:val="23"/>
  </w:num>
  <w:num w:numId="20" w16cid:durableId="1272906049">
    <w:abstractNumId w:val="10"/>
  </w:num>
  <w:num w:numId="21" w16cid:durableId="1151487239">
    <w:abstractNumId w:val="24"/>
  </w:num>
  <w:num w:numId="22" w16cid:durableId="241067183">
    <w:abstractNumId w:val="16"/>
  </w:num>
  <w:num w:numId="23" w16cid:durableId="2104496540">
    <w:abstractNumId w:val="22"/>
  </w:num>
  <w:num w:numId="24" w16cid:durableId="2022583483">
    <w:abstractNumId w:val="36"/>
  </w:num>
  <w:num w:numId="25" w16cid:durableId="155802476">
    <w:abstractNumId w:val="3"/>
  </w:num>
  <w:num w:numId="26" w16cid:durableId="1053381665">
    <w:abstractNumId w:val="12"/>
  </w:num>
  <w:num w:numId="27" w16cid:durableId="1031107105">
    <w:abstractNumId w:val="21"/>
  </w:num>
  <w:num w:numId="28" w16cid:durableId="729773192">
    <w:abstractNumId w:val="35"/>
  </w:num>
  <w:num w:numId="29" w16cid:durableId="1671519523">
    <w:abstractNumId w:val="5"/>
  </w:num>
  <w:num w:numId="30" w16cid:durableId="384915538">
    <w:abstractNumId w:val="38"/>
  </w:num>
  <w:num w:numId="31" w16cid:durableId="1102189929">
    <w:abstractNumId w:val="8"/>
  </w:num>
  <w:num w:numId="32" w16cid:durableId="883252946">
    <w:abstractNumId w:val="17"/>
  </w:num>
  <w:num w:numId="33" w16cid:durableId="1996758689">
    <w:abstractNumId w:val="25"/>
  </w:num>
  <w:num w:numId="34" w16cid:durableId="593322946">
    <w:abstractNumId w:val="14"/>
  </w:num>
  <w:num w:numId="35" w16cid:durableId="965356327">
    <w:abstractNumId w:val="6"/>
  </w:num>
  <w:num w:numId="36" w16cid:durableId="168371092">
    <w:abstractNumId w:val="40"/>
  </w:num>
  <w:num w:numId="37" w16cid:durableId="262148550">
    <w:abstractNumId w:val="27"/>
  </w:num>
  <w:num w:numId="38" w16cid:durableId="343943831">
    <w:abstractNumId w:val="1"/>
  </w:num>
  <w:num w:numId="39" w16cid:durableId="997422190">
    <w:abstractNumId w:val="11"/>
  </w:num>
  <w:num w:numId="40" w16cid:durableId="1915554708">
    <w:abstractNumId w:val="31"/>
  </w:num>
  <w:num w:numId="41" w16cid:durableId="172305399">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12294"/>
    <w:rsid w:val="00013088"/>
    <w:rsid w:val="00025055"/>
    <w:rsid w:val="00043638"/>
    <w:rsid w:val="00053641"/>
    <w:rsid w:val="00053A85"/>
    <w:rsid w:val="00077CE0"/>
    <w:rsid w:val="00085AD7"/>
    <w:rsid w:val="00096697"/>
    <w:rsid w:val="000A38B9"/>
    <w:rsid w:val="000A4B24"/>
    <w:rsid w:val="000A594C"/>
    <w:rsid w:val="000C7E50"/>
    <w:rsid w:val="000D34AE"/>
    <w:rsid w:val="000F711C"/>
    <w:rsid w:val="001111BF"/>
    <w:rsid w:val="00112940"/>
    <w:rsid w:val="0011302B"/>
    <w:rsid w:val="00124AC4"/>
    <w:rsid w:val="00131A8F"/>
    <w:rsid w:val="001325A8"/>
    <w:rsid w:val="001373D1"/>
    <w:rsid w:val="00137606"/>
    <w:rsid w:val="0014327A"/>
    <w:rsid w:val="00143BAB"/>
    <w:rsid w:val="00152F3D"/>
    <w:rsid w:val="001537C6"/>
    <w:rsid w:val="001604E0"/>
    <w:rsid w:val="00174A1F"/>
    <w:rsid w:val="001853F1"/>
    <w:rsid w:val="001930EC"/>
    <w:rsid w:val="0019591D"/>
    <w:rsid w:val="001A034B"/>
    <w:rsid w:val="001A35C0"/>
    <w:rsid w:val="001A4EA3"/>
    <w:rsid w:val="001B1115"/>
    <w:rsid w:val="001C2023"/>
    <w:rsid w:val="001C2B95"/>
    <w:rsid w:val="001D1278"/>
    <w:rsid w:val="001D18D4"/>
    <w:rsid w:val="001F6223"/>
    <w:rsid w:val="00206670"/>
    <w:rsid w:val="002116C8"/>
    <w:rsid w:val="0021329B"/>
    <w:rsid w:val="00215D43"/>
    <w:rsid w:val="00221B32"/>
    <w:rsid w:val="00251048"/>
    <w:rsid w:val="00257224"/>
    <w:rsid w:val="0026008D"/>
    <w:rsid w:val="00275DEF"/>
    <w:rsid w:val="00281CCB"/>
    <w:rsid w:val="00282584"/>
    <w:rsid w:val="00284C6A"/>
    <w:rsid w:val="0028746C"/>
    <w:rsid w:val="002B187E"/>
    <w:rsid w:val="002C55E2"/>
    <w:rsid w:val="002D094F"/>
    <w:rsid w:val="002E26BD"/>
    <w:rsid w:val="002E62C0"/>
    <w:rsid w:val="002F15A2"/>
    <w:rsid w:val="002F3E2F"/>
    <w:rsid w:val="00305C75"/>
    <w:rsid w:val="003116D5"/>
    <w:rsid w:val="00316EFD"/>
    <w:rsid w:val="00321C3B"/>
    <w:rsid w:val="00350D6D"/>
    <w:rsid w:val="003640BF"/>
    <w:rsid w:val="00364C79"/>
    <w:rsid w:val="0036568D"/>
    <w:rsid w:val="00371AA7"/>
    <w:rsid w:val="003820EC"/>
    <w:rsid w:val="003823C6"/>
    <w:rsid w:val="00382730"/>
    <w:rsid w:val="003873D6"/>
    <w:rsid w:val="003A54B9"/>
    <w:rsid w:val="003A7675"/>
    <w:rsid w:val="003B75BD"/>
    <w:rsid w:val="003C4E85"/>
    <w:rsid w:val="003D30F0"/>
    <w:rsid w:val="003E78A3"/>
    <w:rsid w:val="003F12B2"/>
    <w:rsid w:val="003F33D2"/>
    <w:rsid w:val="003F5957"/>
    <w:rsid w:val="003F729E"/>
    <w:rsid w:val="004064C5"/>
    <w:rsid w:val="004105AC"/>
    <w:rsid w:val="004107FF"/>
    <w:rsid w:val="0041268E"/>
    <w:rsid w:val="00413EB2"/>
    <w:rsid w:val="00421DFA"/>
    <w:rsid w:val="00422093"/>
    <w:rsid w:val="004317A0"/>
    <w:rsid w:val="0043190F"/>
    <w:rsid w:val="0044460D"/>
    <w:rsid w:val="00445CFF"/>
    <w:rsid w:val="004536FF"/>
    <w:rsid w:val="00453B73"/>
    <w:rsid w:val="004548B1"/>
    <w:rsid w:val="00457AB7"/>
    <w:rsid w:val="00457DC4"/>
    <w:rsid w:val="00457EB4"/>
    <w:rsid w:val="0046121D"/>
    <w:rsid w:val="0046359C"/>
    <w:rsid w:val="00465613"/>
    <w:rsid w:val="00466B04"/>
    <w:rsid w:val="00471AA7"/>
    <w:rsid w:val="00477DCB"/>
    <w:rsid w:val="00480477"/>
    <w:rsid w:val="00484A7A"/>
    <w:rsid w:val="00484F71"/>
    <w:rsid w:val="004D56BD"/>
    <w:rsid w:val="004F2382"/>
    <w:rsid w:val="004F4CEC"/>
    <w:rsid w:val="00503D4D"/>
    <w:rsid w:val="00504727"/>
    <w:rsid w:val="0052043A"/>
    <w:rsid w:val="00523C90"/>
    <w:rsid w:val="00540B1D"/>
    <w:rsid w:val="0055004C"/>
    <w:rsid w:val="00552D78"/>
    <w:rsid w:val="005618AA"/>
    <w:rsid w:val="00567590"/>
    <w:rsid w:val="00573C1B"/>
    <w:rsid w:val="0057564C"/>
    <w:rsid w:val="00575BF9"/>
    <w:rsid w:val="0059168B"/>
    <w:rsid w:val="00591D8A"/>
    <w:rsid w:val="00592CBE"/>
    <w:rsid w:val="005B099D"/>
    <w:rsid w:val="005B1C3B"/>
    <w:rsid w:val="005B4F58"/>
    <w:rsid w:val="005B5E87"/>
    <w:rsid w:val="005C57EE"/>
    <w:rsid w:val="005D10F2"/>
    <w:rsid w:val="005D494C"/>
    <w:rsid w:val="005E6B45"/>
    <w:rsid w:val="005F00E5"/>
    <w:rsid w:val="005F2BEA"/>
    <w:rsid w:val="005F775B"/>
    <w:rsid w:val="00603AA6"/>
    <w:rsid w:val="00616BA9"/>
    <w:rsid w:val="00624E4E"/>
    <w:rsid w:val="006439F5"/>
    <w:rsid w:val="0064751A"/>
    <w:rsid w:val="00652942"/>
    <w:rsid w:val="00654D5E"/>
    <w:rsid w:val="006601B5"/>
    <w:rsid w:val="00674EC1"/>
    <w:rsid w:val="006774B9"/>
    <w:rsid w:val="00693570"/>
    <w:rsid w:val="006A0E3F"/>
    <w:rsid w:val="006B08AD"/>
    <w:rsid w:val="006C0D19"/>
    <w:rsid w:val="006D4872"/>
    <w:rsid w:val="006E4425"/>
    <w:rsid w:val="006F0AF7"/>
    <w:rsid w:val="00707749"/>
    <w:rsid w:val="007121F4"/>
    <w:rsid w:val="00721A45"/>
    <w:rsid w:val="007343B9"/>
    <w:rsid w:val="00742898"/>
    <w:rsid w:val="00743A23"/>
    <w:rsid w:val="00744B8B"/>
    <w:rsid w:val="0074554B"/>
    <w:rsid w:val="007503E7"/>
    <w:rsid w:val="00774567"/>
    <w:rsid w:val="0078725B"/>
    <w:rsid w:val="00792385"/>
    <w:rsid w:val="00793C78"/>
    <w:rsid w:val="007A07BA"/>
    <w:rsid w:val="007A276A"/>
    <w:rsid w:val="007A70C4"/>
    <w:rsid w:val="007B7FA3"/>
    <w:rsid w:val="007C0097"/>
    <w:rsid w:val="007C7973"/>
    <w:rsid w:val="007D068B"/>
    <w:rsid w:val="007D1D88"/>
    <w:rsid w:val="007D4A35"/>
    <w:rsid w:val="007E1FFC"/>
    <w:rsid w:val="007E4CE5"/>
    <w:rsid w:val="007E4EE8"/>
    <w:rsid w:val="007F3FA7"/>
    <w:rsid w:val="007F4D28"/>
    <w:rsid w:val="007F7E4A"/>
    <w:rsid w:val="008005A2"/>
    <w:rsid w:val="00802A5E"/>
    <w:rsid w:val="00802C42"/>
    <w:rsid w:val="0081163E"/>
    <w:rsid w:val="008157DC"/>
    <w:rsid w:val="00822421"/>
    <w:rsid w:val="00822C24"/>
    <w:rsid w:val="00825AF7"/>
    <w:rsid w:val="0084427A"/>
    <w:rsid w:val="008504A6"/>
    <w:rsid w:val="00861529"/>
    <w:rsid w:val="00862BBA"/>
    <w:rsid w:val="008667EC"/>
    <w:rsid w:val="00871F0F"/>
    <w:rsid w:val="008848D0"/>
    <w:rsid w:val="00884C5A"/>
    <w:rsid w:val="00885F47"/>
    <w:rsid w:val="00893F18"/>
    <w:rsid w:val="00897484"/>
    <w:rsid w:val="008A05EC"/>
    <w:rsid w:val="008A2084"/>
    <w:rsid w:val="008A3030"/>
    <w:rsid w:val="008A7A60"/>
    <w:rsid w:val="008B0C3F"/>
    <w:rsid w:val="008B2C5C"/>
    <w:rsid w:val="008B56D5"/>
    <w:rsid w:val="008C6A7C"/>
    <w:rsid w:val="008C6FF9"/>
    <w:rsid w:val="008D55D8"/>
    <w:rsid w:val="008F5DE3"/>
    <w:rsid w:val="00901FAE"/>
    <w:rsid w:val="0092229A"/>
    <w:rsid w:val="00932E9A"/>
    <w:rsid w:val="00942B6C"/>
    <w:rsid w:val="00945634"/>
    <w:rsid w:val="00947820"/>
    <w:rsid w:val="00950933"/>
    <w:rsid w:val="00951994"/>
    <w:rsid w:val="00954080"/>
    <w:rsid w:val="00960079"/>
    <w:rsid w:val="00971E48"/>
    <w:rsid w:val="009746BA"/>
    <w:rsid w:val="00977086"/>
    <w:rsid w:val="00983923"/>
    <w:rsid w:val="00992C0D"/>
    <w:rsid w:val="009A0B01"/>
    <w:rsid w:val="009C54BC"/>
    <w:rsid w:val="009D6B49"/>
    <w:rsid w:val="009E2D03"/>
    <w:rsid w:val="009F2234"/>
    <w:rsid w:val="00A32251"/>
    <w:rsid w:val="00A32881"/>
    <w:rsid w:val="00A41E06"/>
    <w:rsid w:val="00A470B9"/>
    <w:rsid w:val="00A54B20"/>
    <w:rsid w:val="00A63A19"/>
    <w:rsid w:val="00A726EB"/>
    <w:rsid w:val="00A81CBA"/>
    <w:rsid w:val="00A85C0D"/>
    <w:rsid w:val="00AA272C"/>
    <w:rsid w:val="00AA3FFD"/>
    <w:rsid w:val="00AB6DDF"/>
    <w:rsid w:val="00AB75F8"/>
    <w:rsid w:val="00AB7922"/>
    <w:rsid w:val="00AC0188"/>
    <w:rsid w:val="00AC5304"/>
    <w:rsid w:val="00AC5538"/>
    <w:rsid w:val="00AD2283"/>
    <w:rsid w:val="00AE3EA9"/>
    <w:rsid w:val="00AE5A89"/>
    <w:rsid w:val="00B06338"/>
    <w:rsid w:val="00B2125A"/>
    <w:rsid w:val="00B243C1"/>
    <w:rsid w:val="00B33120"/>
    <w:rsid w:val="00B33347"/>
    <w:rsid w:val="00B3477F"/>
    <w:rsid w:val="00B34FF4"/>
    <w:rsid w:val="00B3787B"/>
    <w:rsid w:val="00B60CCE"/>
    <w:rsid w:val="00B748EE"/>
    <w:rsid w:val="00B7652D"/>
    <w:rsid w:val="00B76CB8"/>
    <w:rsid w:val="00B7725E"/>
    <w:rsid w:val="00BA17BE"/>
    <w:rsid w:val="00BA17C9"/>
    <w:rsid w:val="00BA6EA0"/>
    <w:rsid w:val="00BA7A70"/>
    <w:rsid w:val="00BB25D8"/>
    <w:rsid w:val="00BB4842"/>
    <w:rsid w:val="00BB79BE"/>
    <w:rsid w:val="00BB7F44"/>
    <w:rsid w:val="00BC2679"/>
    <w:rsid w:val="00BD0C4B"/>
    <w:rsid w:val="00BE1A0E"/>
    <w:rsid w:val="00BE3A49"/>
    <w:rsid w:val="00BE4334"/>
    <w:rsid w:val="00BF5AE8"/>
    <w:rsid w:val="00C02056"/>
    <w:rsid w:val="00C03933"/>
    <w:rsid w:val="00C118AD"/>
    <w:rsid w:val="00C22486"/>
    <w:rsid w:val="00C249A3"/>
    <w:rsid w:val="00C312A9"/>
    <w:rsid w:val="00C32DE3"/>
    <w:rsid w:val="00C331D4"/>
    <w:rsid w:val="00C35159"/>
    <w:rsid w:val="00C45C00"/>
    <w:rsid w:val="00C46E0C"/>
    <w:rsid w:val="00C471E8"/>
    <w:rsid w:val="00C63CBF"/>
    <w:rsid w:val="00C64AB3"/>
    <w:rsid w:val="00C679DC"/>
    <w:rsid w:val="00C76EF1"/>
    <w:rsid w:val="00C8078E"/>
    <w:rsid w:val="00C86549"/>
    <w:rsid w:val="00CB5274"/>
    <w:rsid w:val="00CB6506"/>
    <w:rsid w:val="00CC21AB"/>
    <w:rsid w:val="00CF52CD"/>
    <w:rsid w:val="00CF61C6"/>
    <w:rsid w:val="00D14006"/>
    <w:rsid w:val="00D337ED"/>
    <w:rsid w:val="00D404F1"/>
    <w:rsid w:val="00D44A85"/>
    <w:rsid w:val="00D5356D"/>
    <w:rsid w:val="00D5408F"/>
    <w:rsid w:val="00D63FE6"/>
    <w:rsid w:val="00D65554"/>
    <w:rsid w:val="00D71EAA"/>
    <w:rsid w:val="00D85C02"/>
    <w:rsid w:val="00D91A88"/>
    <w:rsid w:val="00DA1087"/>
    <w:rsid w:val="00DA4EE9"/>
    <w:rsid w:val="00DB02F7"/>
    <w:rsid w:val="00DB5CCD"/>
    <w:rsid w:val="00DC1BC3"/>
    <w:rsid w:val="00DD13F8"/>
    <w:rsid w:val="00DD21C5"/>
    <w:rsid w:val="00DD7232"/>
    <w:rsid w:val="00DF3200"/>
    <w:rsid w:val="00DF3C81"/>
    <w:rsid w:val="00E00CC4"/>
    <w:rsid w:val="00E078A1"/>
    <w:rsid w:val="00E16491"/>
    <w:rsid w:val="00E17571"/>
    <w:rsid w:val="00E337CB"/>
    <w:rsid w:val="00E34655"/>
    <w:rsid w:val="00E43644"/>
    <w:rsid w:val="00E459DF"/>
    <w:rsid w:val="00E50CBE"/>
    <w:rsid w:val="00E51B58"/>
    <w:rsid w:val="00E54EDE"/>
    <w:rsid w:val="00E62F49"/>
    <w:rsid w:val="00E7076D"/>
    <w:rsid w:val="00E711FA"/>
    <w:rsid w:val="00E814B3"/>
    <w:rsid w:val="00E85A5A"/>
    <w:rsid w:val="00E86AF3"/>
    <w:rsid w:val="00E96706"/>
    <w:rsid w:val="00EA0C26"/>
    <w:rsid w:val="00EA27DC"/>
    <w:rsid w:val="00EA2D0A"/>
    <w:rsid w:val="00EA5786"/>
    <w:rsid w:val="00EB3B00"/>
    <w:rsid w:val="00ED21FA"/>
    <w:rsid w:val="00EE3F49"/>
    <w:rsid w:val="00EE43AD"/>
    <w:rsid w:val="00EE6EAE"/>
    <w:rsid w:val="00F0107C"/>
    <w:rsid w:val="00F0455E"/>
    <w:rsid w:val="00F11324"/>
    <w:rsid w:val="00F12A49"/>
    <w:rsid w:val="00F131CC"/>
    <w:rsid w:val="00F163C1"/>
    <w:rsid w:val="00F30EAE"/>
    <w:rsid w:val="00F457C6"/>
    <w:rsid w:val="00F47B93"/>
    <w:rsid w:val="00F573F2"/>
    <w:rsid w:val="00F623BE"/>
    <w:rsid w:val="00F77608"/>
    <w:rsid w:val="00FD048A"/>
    <w:rsid w:val="00FE0CB0"/>
    <w:rsid w:val="00FF06B0"/>
    <w:rsid w:val="00FF4014"/>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43B4B1"/>
  <w15:docId w15:val="{D547A017-1339-478D-9ED5-FA7373744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unhideWhenUsed/>
    <w:qFormat/>
    <w:rsid w:val="000D34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4"/>
      </w:numPr>
      <w:spacing w:before="0"/>
      <w:jc w:val="both"/>
    </w:pPr>
    <w:rPr>
      <w:rFonts w:eastAsia="Calibri" w:cs="Arial"/>
      <w:spacing w:val="0"/>
    </w:rPr>
  </w:style>
  <w:style w:type="paragraph" w:customStyle="1" w:styleId="Odrky2rove">
    <w:name w:val="Odrážky 2 úroveň"/>
    <w:basedOn w:val="Normln"/>
    <w:rsid w:val="001373D1"/>
    <w:pPr>
      <w:numPr>
        <w:ilvl w:val="1"/>
        <w:numId w:val="14"/>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6"/>
      </w:numPr>
      <w:tabs>
        <w:tab w:val="left" w:pos="567"/>
      </w:tabs>
      <w:jc w:val="both"/>
    </w:pPr>
    <w:rPr>
      <w:spacing w:val="0"/>
    </w:rPr>
  </w:style>
  <w:style w:type="paragraph" w:customStyle="1" w:styleId="01-L">
    <w:name w:val="01-ČL."/>
    <w:basedOn w:val="Normln"/>
    <w:next w:val="Normln"/>
    <w:qFormat/>
    <w:rsid w:val="001373D1"/>
    <w:pPr>
      <w:numPr>
        <w:numId w:val="1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8"/>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8"/>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9"/>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Odrky-rky">
    <w:name w:val="Odrážky - čárky"/>
    <w:basedOn w:val="Normln"/>
    <w:uiPriority w:val="99"/>
    <w:rsid w:val="0084427A"/>
    <w:pPr>
      <w:numPr>
        <w:numId w:val="23"/>
      </w:numPr>
      <w:spacing w:before="0"/>
      <w:jc w:val="both"/>
    </w:pPr>
    <w:rPr>
      <w:rFonts w:cs="Arial"/>
      <w:spacing w:val="0"/>
    </w:rPr>
  </w:style>
  <w:style w:type="character" w:customStyle="1" w:styleId="Nadpis2Char">
    <w:name w:val="Nadpis 2 Char"/>
    <w:basedOn w:val="Standardnpsmoodstavce"/>
    <w:link w:val="Nadpis2"/>
    <w:uiPriority w:val="9"/>
    <w:rsid w:val="000D34AE"/>
    <w:rPr>
      <w:rFonts w:asciiTheme="majorHAnsi" w:eastAsiaTheme="majorEastAsia" w:hAnsiTheme="majorHAnsi" w:cstheme="majorBidi"/>
      <w:b/>
      <w:bCs/>
      <w:color w:val="4F81BD" w:themeColor="accent1"/>
      <w:spacing w:val="4"/>
      <w:sz w:val="26"/>
      <w:szCs w:val="26"/>
      <w:lang w:eastAsia="cs-CZ"/>
    </w:rPr>
  </w:style>
  <w:style w:type="paragraph" w:customStyle="1" w:styleId="06-PSMENO">
    <w:name w:val="06-PÍSMENO"/>
    <w:basedOn w:val="Normln"/>
    <w:rsid w:val="00350D6D"/>
    <w:pPr>
      <w:ind w:left="0" w:firstLine="0"/>
      <w:jc w:val="both"/>
    </w:pPr>
    <w:rPr>
      <w:spacing w:val="0"/>
    </w:rPr>
  </w:style>
  <w:style w:type="character" w:customStyle="1" w:styleId="02-ODST-2Char">
    <w:name w:val="02-ODST-2 Char"/>
    <w:basedOn w:val="Standardnpsmoodstavce"/>
    <w:link w:val="02-ODST-2"/>
    <w:rsid w:val="00350D6D"/>
    <w:rPr>
      <w:rFonts w:ascii="Arial" w:eastAsia="Times New Roman" w:hAnsi="Arial" w:cs="Times New Roman"/>
      <w:sz w:val="20"/>
      <w:szCs w:val="20"/>
      <w:lang w:eastAsia="cs-CZ"/>
    </w:rPr>
  </w:style>
  <w:style w:type="paragraph" w:styleId="Revize">
    <w:name w:val="Revision"/>
    <w:hidden/>
    <w:uiPriority w:val="99"/>
    <w:semiHidden/>
    <w:rsid w:val="00DD21C5"/>
    <w:pPr>
      <w:spacing w:after="0" w:line="240" w:lineRule="auto"/>
    </w:pPr>
    <w:rPr>
      <w:rFonts w:ascii="Arial" w:eastAsia="Times New Roman" w:hAnsi="Arial" w:cs="Times New Roman"/>
      <w:spacing w:val="4"/>
      <w:sz w:val="20"/>
      <w:szCs w:val="20"/>
      <w:lang w:eastAsia="cs-CZ"/>
    </w:rPr>
  </w:style>
  <w:style w:type="character" w:styleId="Nevyeenzmnka">
    <w:name w:val="Unresolved Mention"/>
    <w:basedOn w:val="Standardnpsmoodstavce"/>
    <w:uiPriority w:val="99"/>
    <w:semiHidden/>
    <w:unhideWhenUsed/>
    <w:rsid w:val="00D71E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Registr_bezpecnostnich_pozadavku_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proas.movisio.com/files/Dokumenty/V%C3%BDb%C4%9Brov%C3%A1%20%C5%99%C3%ADzen%C3%AD/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11D5-C3D9-4D8F-AFDF-E0FC904B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11817</Words>
  <Characters>69724</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30</cp:revision>
  <cp:lastPrinted>2023-01-30T09:43:00Z</cp:lastPrinted>
  <dcterms:created xsi:type="dcterms:W3CDTF">2023-01-30T11:26:00Z</dcterms:created>
  <dcterms:modified xsi:type="dcterms:W3CDTF">2023-02-07T14:04:00Z</dcterms:modified>
</cp:coreProperties>
</file>